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20D" w:rsidRPr="00F5120D" w:rsidRDefault="00F5120D" w:rsidP="00F5120D">
      <w:pPr>
        <w:spacing w:after="0" w:line="240" w:lineRule="auto"/>
        <w:jc w:val="center"/>
        <w:rPr>
          <w:rFonts w:ascii="Times New Roman" w:eastAsia="Calibri" w:hAnsi="Times New Roman" w:cs="Times New Roman"/>
          <w:b/>
          <w:color w:val="000000"/>
          <w:sz w:val="24"/>
          <w:szCs w:val="24"/>
        </w:rPr>
      </w:pPr>
      <w:r w:rsidRPr="00F5120D">
        <w:rPr>
          <w:rFonts w:ascii="Times New Roman" w:eastAsia="Calibri" w:hAnsi="Times New Roman" w:cs="Times New Roman"/>
          <w:b/>
          <w:color w:val="000000"/>
          <w:sz w:val="24"/>
          <w:szCs w:val="24"/>
        </w:rPr>
        <w:t xml:space="preserve">КОМПОНЕНТЫ ИССЛЕДОВАТЕЛЬСКОГО ПРЕДЛОЖЕНИЯ </w:t>
      </w:r>
    </w:p>
    <w:p w:rsidR="00F5120D" w:rsidRPr="00F5120D" w:rsidRDefault="00F5120D" w:rsidP="00F5120D">
      <w:pPr>
        <w:spacing w:after="0" w:line="240" w:lineRule="auto"/>
        <w:jc w:val="center"/>
        <w:rPr>
          <w:rFonts w:ascii="Times New Roman" w:eastAsia="Calibri" w:hAnsi="Times New Roman" w:cs="Times New Roman"/>
          <w:b/>
          <w:color w:val="000000"/>
          <w:sz w:val="24"/>
          <w:szCs w:val="24"/>
        </w:rPr>
      </w:pPr>
    </w:p>
    <w:p w:rsidR="00F5120D" w:rsidRPr="00F5120D" w:rsidRDefault="00F5120D" w:rsidP="00F5120D">
      <w:pPr>
        <w:numPr>
          <w:ilvl w:val="0"/>
          <w:numId w:val="1"/>
        </w:numPr>
        <w:spacing w:after="0" w:line="240" w:lineRule="auto"/>
        <w:contextualSpacing/>
        <w:rPr>
          <w:rFonts w:ascii="Times New Roman" w:eastAsia="Calibri" w:hAnsi="Times New Roman" w:cs="Times New Roman"/>
          <w:b/>
          <w:color w:val="000000"/>
          <w:sz w:val="24"/>
          <w:szCs w:val="24"/>
        </w:rPr>
      </w:pPr>
      <w:r w:rsidRPr="00F5120D">
        <w:rPr>
          <w:rFonts w:ascii="Times New Roman" w:eastAsia="Calibri" w:hAnsi="Times New Roman" w:cs="Times New Roman"/>
          <w:b/>
          <w:color w:val="000000"/>
          <w:sz w:val="24"/>
          <w:szCs w:val="24"/>
        </w:rPr>
        <w:t>НАЗВАНИЕ</w:t>
      </w:r>
    </w:p>
    <w:p w:rsidR="008602BB" w:rsidRPr="008602BB" w:rsidRDefault="008602BB" w:rsidP="008602BB">
      <w:pPr>
        <w:widowControl w:val="0"/>
        <w:autoSpaceDE w:val="0"/>
        <w:autoSpaceDN w:val="0"/>
        <w:spacing w:after="0" w:line="240" w:lineRule="auto"/>
        <w:jc w:val="both"/>
        <w:rPr>
          <w:rFonts w:ascii="Times New Roman" w:eastAsia="Times New Roman" w:hAnsi="Times New Roman" w:cs="Times New Roman"/>
          <w:color w:val="000000"/>
          <w:sz w:val="24"/>
          <w:szCs w:val="24"/>
        </w:rPr>
      </w:pPr>
      <w:r w:rsidRPr="008602BB">
        <w:rPr>
          <w:rFonts w:ascii="Times New Roman" w:eastAsia="Calibri" w:hAnsi="Times New Roman" w:cs="Times New Roman"/>
          <w:sz w:val="24"/>
          <w:szCs w:val="24"/>
          <w:lang w:val="ky-KG"/>
        </w:rPr>
        <w:t>«Сохранение и совершенствование генофонда сельскохозяйственных животных и мониторинг эпизоотического процесса”.</w:t>
      </w:r>
    </w:p>
    <w:p w:rsidR="008602BB" w:rsidRPr="00F5120D" w:rsidRDefault="008602BB" w:rsidP="00F5120D">
      <w:pPr>
        <w:spacing w:after="0" w:line="240" w:lineRule="auto"/>
        <w:rPr>
          <w:rFonts w:ascii="Times New Roman" w:eastAsia="Calibri" w:hAnsi="Times New Roman" w:cs="Times New Roman"/>
          <w:color w:val="000000"/>
          <w:sz w:val="24"/>
          <w:szCs w:val="24"/>
        </w:rPr>
      </w:pPr>
    </w:p>
    <w:p w:rsidR="00F5120D" w:rsidRPr="00F5120D" w:rsidRDefault="00F5120D" w:rsidP="00F5120D">
      <w:pPr>
        <w:spacing w:after="0" w:line="240" w:lineRule="auto"/>
        <w:rPr>
          <w:rFonts w:ascii="Times New Roman" w:eastAsia="Calibri" w:hAnsi="Times New Roman" w:cs="Times New Roman"/>
          <w:color w:val="000000"/>
          <w:sz w:val="24"/>
          <w:szCs w:val="24"/>
        </w:rPr>
      </w:pPr>
    </w:p>
    <w:p w:rsidR="00F5120D" w:rsidRPr="00F5120D" w:rsidRDefault="00F5120D" w:rsidP="00F5120D">
      <w:pPr>
        <w:numPr>
          <w:ilvl w:val="0"/>
          <w:numId w:val="1"/>
        </w:numPr>
        <w:spacing w:after="0" w:line="240" w:lineRule="auto"/>
        <w:contextualSpacing/>
        <w:rPr>
          <w:rFonts w:ascii="Times New Roman" w:eastAsia="Calibri" w:hAnsi="Times New Roman" w:cs="Times New Roman"/>
          <w:b/>
          <w:color w:val="000000"/>
          <w:sz w:val="24"/>
          <w:szCs w:val="24"/>
          <w:lang w:val="en-US"/>
        </w:rPr>
      </w:pPr>
      <w:r w:rsidRPr="00F5120D">
        <w:rPr>
          <w:rFonts w:ascii="Times New Roman" w:eastAsia="Calibri" w:hAnsi="Times New Roman" w:cs="Times New Roman"/>
          <w:b/>
          <w:color w:val="000000"/>
          <w:sz w:val="24"/>
          <w:szCs w:val="24"/>
          <w:lang w:val="en-US"/>
        </w:rPr>
        <w:t>ПРЕДПОСЫЛКИ И ОБОСНОВАНИЕ</w:t>
      </w:r>
    </w:p>
    <w:p w:rsidR="008602BB" w:rsidRPr="008602BB" w:rsidRDefault="008602BB" w:rsidP="008602BB">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8602BB">
        <w:rPr>
          <w:rFonts w:ascii="Times New Roman" w:eastAsia="Times New Roman" w:hAnsi="Times New Roman" w:cs="Times New Roman"/>
          <w:sz w:val="24"/>
          <w:szCs w:val="24"/>
          <w:lang w:eastAsia="ru-RU"/>
        </w:rPr>
        <w:t xml:space="preserve">Сохранения генофонда сельскохозяйственных животных является одной из актуальной для современного и будущего животноводства республики. </w:t>
      </w:r>
      <w:proofErr w:type="gramStart"/>
      <w:r w:rsidRPr="008602BB">
        <w:rPr>
          <w:rFonts w:ascii="Times New Roman" w:eastAsia="Times New Roman" w:hAnsi="Times New Roman" w:cs="Times New Roman"/>
          <w:sz w:val="24"/>
          <w:szCs w:val="24"/>
          <w:lang w:eastAsia="ru-RU"/>
        </w:rPr>
        <w:t>Работа  кафедры</w:t>
      </w:r>
      <w:proofErr w:type="gramEnd"/>
      <w:r w:rsidRPr="008602BB">
        <w:rPr>
          <w:rFonts w:ascii="Times New Roman" w:eastAsia="Times New Roman" w:hAnsi="Times New Roman" w:cs="Times New Roman"/>
          <w:sz w:val="24"/>
          <w:szCs w:val="24"/>
          <w:lang w:eastAsia="ru-RU"/>
        </w:rPr>
        <w:t xml:space="preserve"> ветеринарной медицины и биотехнологии направлена на решение этой проблемы, где ведутся фундаментальные  исследования по изучению состояние генофонда отечественных малочисленных пород сельскохозяйственных животных, на основе которых разрабатываются научно-обоснованные методы и способы сохранения и их рационального   использования в селекции.</w:t>
      </w:r>
    </w:p>
    <w:p w:rsidR="008602BB" w:rsidRPr="008602BB" w:rsidRDefault="008602BB" w:rsidP="008602BB">
      <w:pPr>
        <w:spacing w:after="0" w:line="240" w:lineRule="auto"/>
        <w:ind w:firstLine="708"/>
        <w:jc w:val="both"/>
        <w:rPr>
          <w:rFonts w:ascii="Times New Roman" w:eastAsia="Times New Roman" w:hAnsi="Times New Roman" w:cs="Times New Roman"/>
          <w:color w:val="000000"/>
          <w:sz w:val="24"/>
          <w:szCs w:val="24"/>
          <w:lang w:eastAsia="ru-RU"/>
        </w:rPr>
      </w:pPr>
      <w:r w:rsidRPr="008602BB">
        <w:rPr>
          <w:rFonts w:ascii="Times New Roman" w:eastAsia="Times New Roman" w:hAnsi="Times New Roman" w:cs="Times New Roman"/>
          <w:color w:val="000000"/>
          <w:sz w:val="24"/>
          <w:szCs w:val="24"/>
          <w:lang w:eastAsia="ru-RU"/>
        </w:rPr>
        <w:t>Следует констатировать, что до настоящего времени, несмотря на многочисленные исследования, наука не дает всеобъемлющих ответов на вопросы о нарушениях репродуктивной функции. Лишь в комплексе с исследованиями этих факторов возможно основательное изучение механизмов такого сложного биологического явления как бесплодие, разработка методов, его устранения, их физиологическое обоснование и практическая реализация полученных знаний через повышение эффективности традиционного метода воспроизводства — искусственного осеменения и нового биотехнического метода — трансплантации эмбрионов.</w:t>
      </w:r>
    </w:p>
    <w:p w:rsidR="008602BB" w:rsidRPr="008602BB" w:rsidRDefault="008602BB" w:rsidP="008602BB">
      <w:pPr>
        <w:spacing w:after="0" w:line="240" w:lineRule="auto"/>
        <w:ind w:firstLine="708"/>
        <w:jc w:val="both"/>
        <w:rPr>
          <w:rFonts w:ascii="Times New Roman" w:eastAsia="Times New Roman" w:hAnsi="Times New Roman" w:cs="Times New Roman"/>
          <w:color w:val="000000"/>
          <w:sz w:val="24"/>
          <w:szCs w:val="24"/>
          <w:lang w:eastAsia="ru-RU"/>
        </w:rPr>
      </w:pPr>
      <w:r w:rsidRPr="008602BB">
        <w:rPr>
          <w:rFonts w:ascii="Times New Roman" w:eastAsia="Times New Roman" w:hAnsi="Times New Roman" w:cs="Times New Roman"/>
          <w:color w:val="000000"/>
          <w:sz w:val="24"/>
          <w:szCs w:val="24"/>
          <w:lang w:eastAsia="ru-RU"/>
        </w:rPr>
        <w:t xml:space="preserve">Дальнейшее усовершенствование </w:t>
      </w:r>
      <w:proofErr w:type="gramStart"/>
      <w:r w:rsidRPr="008602BB">
        <w:rPr>
          <w:rFonts w:ascii="Times New Roman" w:eastAsia="Times New Roman" w:hAnsi="Times New Roman" w:cs="Times New Roman"/>
          <w:color w:val="000000"/>
          <w:sz w:val="24"/>
          <w:szCs w:val="24"/>
          <w:lang w:eastAsia="ru-RU"/>
        </w:rPr>
        <w:t>существующих</w:t>
      </w:r>
      <w:proofErr w:type="gramEnd"/>
      <w:r w:rsidRPr="008602BB">
        <w:rPr>
          <w:rFonts w:ascii="Times New Roman" w:eastAsia="Times New Roman" w:hAnsi="Times New Roman" w:cs="Times New Roman"/>
          <w:color w:val="000000"/>
          <w:sz w:val="24"/>
          <w:szCs w:val="24"/>
          <w:lang w:eastAsia="ru-RU"/>
        </w:rPr>
        <w:t xml:space="preserve"> и разработка новых теоретических и практических подходов к решению проблемы интенсификации воспроизводства животных, применения высокоэффективных биологически активных препаратов и биотехнических методов позволит достичь необходимых результатов по восстановлению количества и качественного состава маточного стада сельскохозяйственных животных.</w:t>
      </w:r>
    </w:p>
    <w:p w:rsidR="008602BB" w:rsidRPr="008602BB" w:rsidRDefault="008602BB" w:rsidP="008602BB">
      <w:pPr>
        <w:spacing w:after="0" w:line="240" w:lineRule="auto"/>
        <w:ind w:firstLine="708"/>
        <w:jc w:val="both"/>
        <w:rPr>
          <w:rFonts w:ascii="Times New Roman" w:eastAsia="Times New Roman" w:hAnsi="Times New Roman" w:cs="Times New Roman"/>
          <w:color w:val="000000"/>
          <w:sz w:val="24"/>
          <w:szCs w:val="24"/>
          <w:lang w:eastAsia="ru-RU"/>
        </w:rPr>
      </w:pPr>
      <w:r w:rsidRPr="008602BB">
        <w:rPr>
          <w:rFonts w:ascii="Times New Roman" w:eastAsia="Calibri" w:hAnsi="Times New Roman" w:cs="Times New Roman"/>
          <w:sz w:val="24"/>
          <w:szCs w:val="24"/>
        </w:rPr>
        <w:t xml:space="preserve">Генофонд аборигенных животных имеет важное значение не только для сохранения биоразнообразия, но и как источник специфических генетических ресурсов для улучшения важных продуктивных свойств сельскохозяйственных животных. </w:t>
      </w:r>
    </w:p>
    <w:p w:rsidR="008602BB" w:rsidRPr="008602BB" w:rsidRDefault="008602BB" w:rsidP="008602BB">
      <w:pPr>
        <w:widowControl w:val="0"/>
        <w:tabs>
          <w:tab w:val="center" w:pos="4677"/>
        </w:tabs>
        <w:autoSpaceDE w:val="0"/>
        <w:autoSpaceDN w:val="0"/>
        <w:spacing w:after="0" w:line="240" w:lineRule="auto"/>
        <w:jc w:val="both"/>
        <w:rPr>
          <w:rFonts w:ascii="Times New Roman" w:eastAsia="Calibri" w:hAnsi="Times New Roman" w:cs="Times New Roman"/>
          <w:sz w:val="24"/>
          <w:szCs w:val="24"/>
          <w:lang w:val="ky-KG"/>
        </w:rPr>
      </w:pPr>
      <w:r w:rsidRPr="008602BB">
        <w:rPr>
          <w:rFonts w:ascii="Times New Roman" w:eastAsia="Times New Roman" w:hAnsi="Times New Roman" w:cs="Times New Roman"/>
          <w:color w:val="000000"/>
          <w:sz w:val="24"/>
          <w:szCs w:val="24"/>
          <w:lang w:val="ky-KG"/>
        </w:rPr>
        <w:t>С 2018 года проводятся с</w:t>
      </w:r>
      <w:r w:rsidRPr="008602BB">
        <w:rPr>
          <w:rFonts w:ascii="Times New Roman" w:eastAsia="Calibri" w:hAnsi="Times New Roman" w:cs="Times New Roman"/>
          <w:sz w:val="24"/>
          <w:szCs w:val="24"/>
          <w:lang w:val="ky-KG"/>
        </w:rPr>
        <w:t xml:space="preserve">крещивание местных кыргызских скот с быками абердин-ангусской породы и изучается продуктивно-биологические особенности  помесного молодняка АБ Х МК. Отобраны материалы для анализа на капрологические исследование и проводятся исследования в условиях лаборатории. </w:t>
      </w:r>
    </w:p>
    <w:p w:rsidR="008602BB" w:rsidRPr="008602BB" w:rsidRDefault="008602BB" w:rsidP="008602BB">
      <w:pPr>
        <w:widowControl w:val="0"/>
        <w:tabs>
          <w:tab w:val="center" w:pos="4677"/>
        </w:tabs>
        <w:autoSpaceDE w:val="0"/>
        <w:autoSpaceDN w:val="0"/>
        <w:spacing w:after="0" w:line="240" w:lineRule="auto"/>
        <w:jc w:val="both"/>
        <w:rPr>
          <w:rFonts w:ascii="Times New Roman" w:eastAsia="Calibri" w:hAnsi="Times New Roman" w:cs="Times New Roman"/>
          <w:sz w:val="24"/>
          <w:szCs w:val="24"/>
          <w:lang w:val="ky-KG"/>
        </w:rPr>
      </w:pPr>
      <w:r w:rsidRPr="008602BB">
        <w:rPr>
          <w:rFonts w:ascii="Times New Roman" w:eastAsia="Calibri" w:hAnsi="Times New Roman" w:cs="Times New Roman"/>
          <w:sz w:val="24"/>
          <w:szCs w:val="24"/>
          <w:lang w:val="ky-KG"/>
        </w:rPr>
        <w:tab/>
        <w:t xml:space="preserve">          В области овцеводство для сохранение и совершенствование генофонда, также сформировано стада опытных групп алайской полугрубошерстной породы совместно с сотрудниками кыргызского научно-исследовательского института животноводства и пастбищ.  По скрещивании местных овец с кангальскими породами изучены продуктивно-биологические особенности овец исходного стада.</w:t>
      </w:r>
    </w:p>
    <w:p w:rsidR="008602BB" w:rsidRPr="008602BB" w:rsidRDefault="008602BB" w:rsidP="008602BB">
      <w:pPr>
        <w:widowControl w:val="0"/>
        <w:tabs>
          <w:tab w:val="center" w:pos="4677"/>
        </w:tabs>
        <w:autoSpaceDE w:val="0"/>
        <w:autoSpaceDN w:val="0"/>
        <w:spacing w:after="0" w:line="240" w:lineRule="auto"/>
        <w:jc w:val="both"/>
        <w:rPr>
          <w:rFonts w:ascii="Times New Roman" w:eastAsia="Calibri" w:hAnsi="Times New Roman" w:cs="Times New Roman"/>
          <w:sz w:val="24"/>
          <w:szCs w:val="24"/>
          <w:lang w:val="ky-KG"/>
        </w:rPr>
      </w:pPr>
      <w:r w:rsidRPr="008602BB">
        <w:rPr>
          <w:rFonts w:ascii="Times New Roman" w:eastAsia="Calibri" w:hAnsi="Times New Roman" w:cs="Times New Roman"/>
          <w:sz w:val="24"/>
          <w:szCs w:val="24"/>
          <w:lang w:val="ky-KG"/>
        </w:rPr>
        <w:tab/>
        <w:t xml:space="preserve">          В области коневодство изучается происхождения карабайырской породы лошадей и на ДНК технологии. По козоводству формирована стада белых коз с тонким пухом. Изучается некоторые особенности одногорбовых верблюдов. </w:t>
      </w:r>
    </w:p>
    <w:p w:rsidR="00F5120D" w:rsidRPr="00597C1F" w:rsidRDefault="008602BB" w:rsidP="009E27B6">
      <w:pPr>
        <w:widowControl w:val="0"/>
        <w:tabs>
          <w:tab w:val="center" w:pos="4677"/>
        </w:tabs>
        <w:autoSpaceDE w:val="0"/>
        <w:autoSpaceDN w:val="0"/>
        <w:spacing w:after="0" w:line="240" w:lineRule="auto"/>
        <w:jc w:val="both"/>
        <w:rPr>
          <w:rFonts w:ascii="Times New Roman" w:eastAsia="Calibri" w:hAnsi="Times New Roman" w:cs="Times New Roman"/>
          <w:sz w:val="24"/>
          <w:szCs w:val="24"/>
          <w:lang w:val="ky-KG"/>
        </w:rPr>
      </w:pPr>
      <w:r w:rsidRPr="008602BB">
        <w:rPr>
          <w:rFonts w:ascii="Times New Roman" w:eastAsia="Calibri" w:hAnsi="Times New Roman" w:cs="Times New Roman"/>
          <w:sz w:val="24"/>
          <w:szCs w:val="24"/>
          <w:lang w:val="ky-KG"/>
        </w:rPr>
        <w:tab/>
        <w:t xml:space="preserve">          Также начато работа по кормлении с-х. животных, технологии приготовления кормов, постбиотиков и лекарственные растении. Проведено мониторинг по изучении эпизоотической ситуации и капрологические исследовании.</w:t>
      </w:r>
    </w:p>
    <w:p w:rsidR="009E27B6" w:rsidRPr="00F5120D" w:rsidRDefault="009E27B6" w:rsidP="009E27B6">
      <w:pPr>
        <w:widowControl w:val="0"/>
        <w:tabs>
          <w:tab w:val="center" w:pos="4677"/>
        </w:tabs>
        <w:autoSpaceDE w:val="0"/>
        <w:autoSpaceDN w:val="0"/>
        <w:spacing w:after="0" w:line="240" w:lineRule="auto"/>
        <w:jc w:val="both"/>
        <w:rPr>
          <w:rFonts w:ascii="Times New Roman" w:eastAsia="Calibri" w:hAnsi="Times New Roman" w:cs="Times New Roman"/>
          <w:sz w:val="24"/>
          <w:szCs w:val="24"/>
          <w:lang w:val="ky-KG"/>
        </w:rPr>
      </w:pPr>
    </w:p>
    <w:p w:rsidR="00F5120D" w:rsidRPr="00F5120D" w:rsidRDefault="00F5120D" w:rsidP="00F5120D">
      <w:pPr>
        <w:numPr>
          <w:ilvl w:val="0"/>
          <w:numId w:val="1"/>
        </w:numPr>
        <w:spacing w:after="0" w:line="240" w:lineRule="auto"/>
        <w:contextualSpacing/>
        <w:rPr>
          <w:rFonts w:ascii="Times New Roman" w:eastAsia="Calibri" w:hAnsi="Times New Roman" w:cs="Times New Roman"/>
          <w:b/>
          <w:color w:val="000000"/>
          <w:sz w:val="24"/>
          <w:szCs w:val="24"/>
          <w:lang w:val="en-US"/>
        </w:rPr>
      </w:pPr>
      <w:r w:rsidRPr="00F5120D">
        <w:rPr>
          <w:rFonts w:ascii="Times New Roman" w:eastAsia="Calibri" w:hAnsi="Times New Roman" w:cs="Times New Roman"/>
          <w:b/>
          <w:color w:val="000000"/>
          <w:sz w:val="24"/>
          <w:szCs w:val="24"/>
          <w:lang w:val="en-US"/>
        </w:rPr>
        <w:t>ВОПРОС(Ы) ИССЛЕДОВАНИЯ</w:t>
      </w:r>
    </w:p>
    <w:p w:rsidR="008602BB" w:rsidRPr="008602BB" w:rsidRDefault="008602BB" w:rsidP="00597C1F">
      <w:pPr>
        <w:widowControl w:val="0"/>
        <w:autoSpaceDE w:val="0"/>
        <w:autoSpaceDN w:val="0"/>
        <w:spacing w:after="0" w:line="240" w:lineRule="auto"/>
        <w:ind w:firstLine="708"/>
        <w:jc w:val="both"/>
        <w:rPr>
          <w:rFonts w:ascii="Times New Roman" w:eastAsia="Times New Roman" w:hAnsi="Times New Roman" w:cs="Times New Roman"/>
          <w:color w:val="000000"/>
          <w:sz w:val="24"/>
          <w:szCs w:val="24"/>
        </w:rPr>
      </w:pPr>
      <w:r w:rsidRPr="008602BB">
        <w:rPr>
          <w:rFonts w:ascii="Times New Roman" w:eastAsia="Calibri" w:hAnsi="Times New Roman" w:cs="Times New Roman"/>
          <w:sz w:val="24"/>
          <w:szCs w:val="24"/>
        </w:rPr>
        <w:t xml:space="preserve">Повышение генетического потенциала продуктивности местного аборигенного кыргызского скота посредством применения проверенных методов и приемов селекции в </w:t>
      </w:r>
      <w:proofErr w:type="gramStart"/>
      <w:r w:rsidRPr="008602BB">
        <w:rPr>
          <w:rFonts w:ascii="Times New Roman" w:eastAsia="Calibri" w:hAnsi="Times New Roman" w:cs="Times New Roman"/>
          <w:sz w:val="24"/>
          <w:szCs w:val="24"/>
        </w:rPr>
        <w:t>мясо-молочном</w:t>
      </w:r>
      <w:proofErr w:type="gramEnd"/>
      <w:r w:rsidRPr="008602BB">
        <w:rPr>
          <w:rFonts w:ascii="Times New Roman" w:eastAsia="Calibri" w:hAnsi="Times New Roman" w:cs="Times New Roman"/>
          <w:sz w:val="24"/>
          <w:szCs w:val="24"/>
        </w:rPr>
        <w:t xml:space="preserve"> скотоводстве. Выведение новых генотипов </w:t>
      </w:r>
      <w:r w:rsidRPr="008602BB">
        <w:rPr>
          <w:rFonts w:ascii="Times New Roman" w:eastAsia="Calibri" w:hAnsi="Times New Roman" w:cs="Times New Roman"/>
          <w:sz w:val="24"/>
          <w:szCs w:val="24"/>
          <w:lang w:val="ky-KG"/>
        </w:rPr>
        <w:t xml:space="preserve">по направлениями и видами животных, </w:t>
      </w:r>
      <w:r w:rsidRPr="008602BB">
        <w:rPr>
          <w:rFonts w:ascii="Times New Roman" w:eastAsia="Calibri" w:hAnsi="Times New Roman" w:cs="Times New Roman"/>
          <w:sz w:val="24"/>
          <w:szCs w:val="24"/>
        </w:rPr>
        <w:t xml:space="preserve">с высокой скоростью роста молодняка при эффективной оплате затрат </w:t>
      </w:r>
      <w:proofErr w:type="gramStart"/>
      <w:r w:rsidRPr="008602BB">
        <w:rPr>
          <w:rFonts w:ascii="Times New Roman" w:eastAsia="Calibri" w:hAnsi="Times New Roman" w:cs="Times New Roman"/>
          <w:sz w:val="24"/>
          <w:szCs w:val="24"/>
        </w:rPr>
        <w:t>мясо-</w:t>
      </w:r>
      <w:r w:rsidRPr="008602BB">
        <w:rPr>
          <w:rFonts w:ascii="Times New Roman" w:eastAsia="Calibri" w:hAnsi="Times New Roman" w:cs="Times New Roman"/>
          <w:sz w:val="24"/>
          <w:szCs w:val="24"/>
        </w:rPr>
        <w:lastRenderedPageBreak/>
        <w:t>молочной</w:t>
      </w:r>
      <w:proofErr w:type="gramEnd"/>
      <w:r w:rsidRPr="008602BB">
        <w:rPr>
          <w:rFonts w:ascii="Times New Roman" w:eastAsia="Calibri" w:hAnsi="Times New Roman" w:cs="Times New Roman"/>
          <w:sz w:val="24"/>
          <w:szCs w:val="24"/>
        </w:rPr>
        <w:t xml:space="preserve"> продукцией</w:t>
      </w:r>
      <w:r w:rsidRPr="008602BB">
        <w:rPr>
          <w:rFonts w:ascii="Times New Roman" w:eastAsia="Calibri" w:hAnsi="Times New Roman" w:cs="Times New Roman"/>
          <w:sz w:val="24"/>
          <w:szCs w:val="24"/>
          <w:lang w:val="ky-KG"/>
        </w:rPr>
        <w:t>;</w:t>
      </w:r>
    </w:p>
    <w:p w:rsidR="008602BB" w:rsidRPr="008602BB" w:rsidRDefault="008602BB" w:rsidP="00597C1F">
      <w:pPr>
        <w:spacing w:after="0" w:line="240" w:lineRule="auto"/>
        <w:ind w:firstLine="708"/>
        <w:jc w:val="both"/>
        <w:rPr>
          <w:rFonts w:ascii="Times New Roman" w:eastAsia="Calibri" w:hAnsi="Times New Roman" w:cs="Times New Roman"/>
          <w:sz w:val="24"/>
          <w:szCs w:val="24"/>
        </w:rPr>
      </w:pPr>
      <w:r w:rsidRPr="008602BB">
        <w:rPr>
          <w:rFonts w:ascii="Times New Roman" w:eastAsia="Calibri" w:hAnsi="Times New Roman" w:cs="Times New Roman"/>
          <w:sz w:val="24"/>
          <w:szCs w:val="24"/>
          <w:lang w:val="ky-KG"/>
        </w:rPr>
        <w:t>И</w:t>
      </w:r>
      <w:r w:rsidRPr="008602BB">
        <w:rPr>
          <w:rFonts w:ascii="Times New Roman" w:eastAsia="Calibri" w:hAnsi="Times New Roman" w:cs="Times New Roman"/>
          <w:sz w:val="24"/>
          <w:szCs w:val="24"/>
        </w:rPr>
        <w:t xml:space="preserve">зучение эпизоотического процесса при трематодозах жвачных животных и совершенствование профилактики при данном заболевании. </w:t>
      </w:r>
    </w:p>
    <w:p w:rsidR="008602BB" w:rsidRPr="008602BB" w:rsidRDefault="008602BB" w:rsidP="008602BB">
      <w:pPr>
        <w:spacing w:after="0" w:line="240" w:lineRule="auto"/>
        <w:jc w:val="both"/>
        <w:rPr>
          <w:rFonts w:ascii="Times New Roman" w:eastAsia="Calibri" w:hAnsi="Times New Roman" w:cs="Times New Roman"/>
          <w:sz w:val="24"/>
          <w:szCs w:val="24"/>
        </w:rPr>
      </w:pPr>
      <w:r w:rsidRPr="008602BB">
        <w:rPr>
          <w:rFonts w:ascii="Times New Roman" w:eastAsia="Calibri" w:hAnsi="Times New Roman" w:cs="Times New Roman"/>
          <w:sz w:val="24"/>
          <w:szCs w:val="24"/>
        </w:rPr>
        <w:t xml:space="preserve">- </w:t>
      </w:r>
      <w:proofErr w:type="gramStart"/>
      <w:r w:rsidRPr="008602BB">
        <w:rPr>
          <w:rFonts w:ascii="Times New Roman" w:eastAsia="Calibri" w:hAnsi="Times New Roman" w:cs="Times New Roman"/>
          <w:sz w:val="24"/>
          <w:szCs w:val="24"/>
        </w:rPr>
        <w:t>установить  селекционно</w:t>
      </w:r>
      <w:proofErr w:type="gramEnd"/>
      <w:r w:rsidRPr="008602BB">
        <w:rPr>
          <w:rFonts w:ascii="Times New Roman" w:eastAsia="Calibri" w:hAnsi="Times New Roman" w:cs="Times New Roman"/>
          <w:sz w:val="24"/>
          <w:szCs w:val="24"/>
        </w:rPr>
        <w:t>-генетические параметры</w:t>
      </w:r>
      <w:r w:rsidRPr="008602BB">
        <w:rPr>
          <w:rFonts w:ascii="Times New Roman" w:eastAsia="Calibri" w:hAnsi="Times New Roman" w:cs="Times New Roman"/>
          <w:sz w:val="24"/>
          <w:szCs w:val="24"/>
          <w:lang w:val="ky-KG"/>
        </w:rPr>
        <w:t>, ДНК – технологиии исследуемых пород и типов животных</w:t>
      </w:r>
      <w:r w:rsidRPr="008602BB">
        <w:rPr>
          <w:rFonts w:ascii="Times New Roman" w:eastAsia="Calibri" w:hAnsi="Times New Roman" w:cs="Times New Roman"/>
          <w:sz w:val="24"/>
          <w:szCs w:val="24"/>
        </w:rPr>
        <w:t xml:space="preserve"> фермерско-крест</w:t>
      </w:r>
      <w:r w:rsidRPr="008602BB">
        <w:rPr>
          <w:rFonts w:ascii="Times New Roman" w:eastAsia="Calibri" w:hAnsi="Times New Roman" w:cs="Times New Roman"/>
          <w:sz w:val="24"/>
          <w:szCs w:val="24"/>
          <w:lang w:val="ky-KG"/>
        </w:rPr>
        <w:t>ь</w:t>
      </w:r>
      <w:r w:rsidRPr="008602BB">
        <w:rPr>
          <w:rFonts w:ascii="Times New Roman" w:eastAsia="Calibri" w:hAnsi="Times New Roman" w:cs="Times New Roman"/>
          <w:sz w:val="24"/>
          <w:szCs w:val="24"/>
        </w:rPr>
        <w:t xml:space="preserve">янских хозяйств; </w:t>
      </w:r>
    </w:p>
    <w:p w:rsidR="008602BB" w:rsidRPr="008602BB" w:rsidRDefault="008602BB" w:rsidP="008602BB">
      <w:pPr>
        <w:spacing w:after="0" w:line="240" w:lineRule="auto"/>
        <w:jc w:val="both"/>
        <w:rPr>
          <w:rFonts w:ascii="Times New Roman" w:eastAsia="Calibri" w:hAnsi="Times New Roman" w:cs="Times New Roman"/>
          <w:sz w:val="24"/>
          <w:szCs w:val="24"/>
        </w:rPr>
      </w:pPr>
      <w:r w:rsidRPr="008602BB">
        <w:rPr>
          <w:rFonts w:ascii="Times New Roman" w:eastAsia="Calibri" w:hAnsi="Times New Roman" w:cs="Times New Roman"/>
          <w:sz w:val="24"/>
          <w:szCs w:val="24"/>
        </w:rPr>
        <w:tab/>
        <w:t xml:space="preserve">- определить хозяйственно-полезные и </w:t>
      </w:r>
      <w:r w:rsidRPr="008602BB">
        <w:rPr>
          <w:rFonts w:ascii="Times New Roman" w:eastAsia="Calibri" w:hAnsi="Times New Roman" w:cs="Times New Roman"/>
          <w:sz w:val="24"/>
          <w:szCs w:val="24"/>
          <w:lang w:val="ky-KG"/>
        </w:rPr>
        <w:t>би</w:t>
      </w:r>
      <w:proofErr w:type="spellStart"/>
      <w:r w:rsidRPr="008602BB">
        <w:rPr>
          <w:rFonts w:ascii="Times New Roman" w:eastAsia="Calibri" w:hAnsi="Times New Roman" w:cs="Times New Roman"/>
          <w:sz w:val="24"/>
          <w:szCs w:val="24"/>
        </w:rPr>
        <w:t>ологические</w:t>
      </w:r>
      <w:proofErr w:type="spellEnd"/>
      <w:r w:rsidRPr="008602BB">
        <w:rPr>
          <w:rFonts w:ascii="Times New Roman" w:eastAsia="Calibri" w:hAnsi="Times New Roman" w:cs="Times New Roman"/>
          <w:sz w:val="24"/>
          <w:szCs w:val="24"/>
        </w:rPr>
        <w:t xml:space="preserve"> особенности сформированных линий и родственных групп и выявить наиболее перспективные из них для разведения в племенных стадах;</w:t>
      </w:r>
    </w:p>
    <w:p w:rsidR="008602BB" w:rsidRPr="008602BB" w:rsidRDefault="008602BB" w:rsidP="008602BB">
      <w:pPr>
        <w:spacing w:after="0" w:line="240" w:lineRule="auto"/>
        <w:jc w:val="both"/>
        <w:rPr>
          <w:rFonts w:ascii="Times New Roman" w:eastAsia="Calibri" w:hAnsi="Times New Roman" w:cs="Times New Roman"/>
          <w:sz w:val="24"/>
          <w:szCs w:val="24"/>
        </w:rPr>
      </w:pPr>
      <w:r w:rsidRPr="008602BB">
        <w:rPr>
          <w:rFonts w:ascii="Times New Roman" w:eastAsia="Calibri" w:hAnsi="Times New Roman" w:cs="Times New Roman"/>
          <w:sz w:val="24"/>
          <w:szCs w:val="24"/>
        </w:rPr>
        <w:tab/>
        <w:t>- провести испытание быков</w:t>
      </w:r>
      <w:r w:rsidRPr="008602BB">
        <w:rPr>
          <w:rFonts w:ascii="Times New Roman" w:eastAsia="Calibri" w:hAnsi="Times New Roman" w:cs="Times New Roman"/>
          <w:sz w:val="24"/>
          <w:szCs w:val="24"/>
          <w:lang w:val="ky-KG"/>
        </w:rPr>
        <w:t>, жеребцов, баранов и козлов</w:t>
      </w:r>
      <w:r w:rsidRPr="008602BB">
        <w:rPr>
          <w:rFonts w:ascii="Times New Roman" w:eastAsia="Calibri" w:hAnsi="Times New Roman" w:cs="Times New Roman"/>
          <w:sz w:val="24"/>
          <w:szCs w:val="24"/>
        </w:rPr>
        <w:t>-производителей по собственной продуктивности. Оценить по генотипу путем использования данных племенного учета, интенсивного выращивания потомков в условиях нагула на естественных пастбищах и на откорме;</w:t>
      </w:r>
    </w:p>
    <w:p w:rsidR="008602BB" w:rsidRPr="008602BB" w:rsidRDefault="008602BB" w:rsidP="008602BB">
      <w:pPr>
        <w:spacing w:after="0" w:line="240" w:lineRule="auto"/>
        <w:jc w:val="both"/>
        <w:rPr>
          <w:rFonts w:ascii="Times New Roman" w:eastAsia="Calibri" w:hAnsi="Times New Roman" w:cs="Times New Roman"/>
          <w:sz w:val="24"/>
          <w:szCs w:val="24"/>
          <w:lang w:val="ky-KG"/>
        </w:rPr>
      </w:pPr>
      <w:r w:rsidRPr="008602BB">
        <w:rPr>
          <w:rFonts w:ascii="Times New Roman" w:eastAsia="Calibri" w:hAnsi="Times New Roman" w:cs="Times New Roman"/>
          <w:sz w:val="24"/>
          <w:szCs w:val="24"/>
        </w:rPr>
        <w:tab/>
      </w:r>
      <w:r w:rsidRPr="008602BB">
        <w:rPr>
          <w:rFonts w:ascii="Times New Roman" w:eastAsia="Calibri" w:hAnsi="Times New Roman" w:cs="Times New Roman"/>
          <w:sz w:val="24"/>
          <w:szCs w:val="24"/>
          <w:lang w:val="ky-KG"/>
        </w:rPr>
        <w:t>- определить влияние кормление на продуктивность животных;</w:t>
      </w:r>
    </w:p>
    <w:p w:rsidR="008602BB" w:rsidRPr="008602BB" w:rsidRDefault="008602BB" w:rsidP="008602BB">
      <w:pPr>
        <w:spacing w:after="0" w:line="240" w:lineRule="auto"/>
        <w:jc w:val="both"/>
        <w:rPr>
          <w:rFonts w:ascii="Times New Roman" w:eastAsia="Calibri" w:hAnsi="Times New Roman" w:cs="Times New Roman"/>
          <w:sz w:val="24"/>
          <w:szCs w:val="24"/>
        </w:rPr>
      </w:pPr>
      <w:r w:rsidRPr="008602BB">
        <w:rPr>
          <w:rFonts w:ascii="Times New Roman" w:eastAsia="Calibri" w:hAnsi="Times New Roman" w:cs="Times New Roman"/>
          <w:sz w:val="24"/>
          <w:szCs w:val="24"/>
        </w:rPr>
        <w:t xml:space="preserve">          - изучить состояние и урожайность пастбищ где пасутся опытные животные;</w:t>
      </w:r>
    </w:p>
    <w:p w:rsidR="008602BB" w:rsidRPr="008602BB" w:rsidRDefault="008602BB" w:rsidP="008602BB">
      <w:pPr>
        <w:spacing w:after="0" w:line="240" w:lineRule="auto"/>
        <w:jc w:val="both"/>
        <w:rPr>
          <w:rFonts w:ascii="Times New Roman" w:eastAsia="Calibri" w:hAnsi="Times New Roman" w:cs="Times New Roman"/>
          <w:sz w:val="24"/>
          <w:szCs w:val="24"/>
        </w:rPr>
      </w:pPr>
      <w:r w:rsidRPr="008602BB">
        <w:rPr>
          <w:rFonts w:ascii="Times New Roman" w:eastAsia="Calibri" w:hAnsi="Times New Roman" w:cs="Times New Roman"/>
          <w:sz w:val="24"/>
          <w:szCs w:val="24"/>
          <w:lang w:val="ky-KG"/>
        </w:rPr>
        <w:t xml:space="preserve">          - </w:t>
      </w:r>
      <w:r w:rsidRPr="008602BB">
        <w:rPr>
          <w:rFonts w:ascii="Times New Roman" w:eastAsia="Calibri" w:hAnsi="Times New Roman" w:cs="Times New Roman"/>
          <w:sz w:val="24"/>
          <w:szCs w:val="24"/>
        </w:rPr>
        <w:t xml:space="preserve">Гельминтоовоскопические исследования проб фекалий по методу Фюллеборна, Щербовича и Дарлинга подсчитывая число яиц в </w:t>
      </w:r>
      <w:smartTag w:uri="urn:schemas-microsoft-com:office:smarttags" w:element="metricconverter">
        <w:smartTagPr>
          <w:attr w:name="ProductID" w:val="1 грамм"/>
        </w:smartTagPr>
        <w:r w:rsidRPr="008602BB">
          <w:rPr>
            <w:rFonts w:ascii="Times New Roman" w:eastAsia="Calibri" w:hAnsi="Times New Roman" w:cs="Times New Roman"/>
            <w:sz w:val="24"/>
            <w:szCs w:val="24"/>
          </w:rPr>
          <w:t>1 грамм</w:t>
        </w:r>
      </w:smartTag>
      <w:r w:rsidRPr="008602BB">
        <w:rPr>
          <w:rFonts w:ascii="Times New Roman" w:eastAsia="Calibri" w:hAnsi="Times New Roman" w:cs="Times New Roman"/>
          <w:sz w:val="24"/>
          <w:szCs w:val="24"/>
        </w:rPr>
        <w:t xml:space="preserve"> фекалий (дифференциация яиц трематод);</w:t>
      </w:r>
    </w:p>
    <w:p w:rsidR="008602BB" w:rsidRPr="008602BB" w:rsidRDefault="008602BB" w:rsidP="008602BB">
      <w:pPr>
        <w:spacing w:after="0" w:line="240" w:lineRule="auto"/>
        <w:jc w:val="both"/>
        <w:rPr>
          <w:rFonts w:ascii="Times New Roman" w:eastAsia="Calibri" w:hAnsi="Times New Roman" w:cs="Times New Roman"/>
          <w:sz w:val="24"/>
          <w:szCs w:val="24"/>
        </w:rPr>
      </w:pPr>
      <w:r w:rsidRPr="008602BB">
        <w:rPr>
          <w:rFonts w:ascii="Times New Roman" w:eastAsia="Calibri" w:hAnsi="Times New Roman" w:cs="Times New Roman"/>
          <w:sz w:val="24"/>
          <w:szCs w:val="24"/>
          <w:lang w:val="ky-KG"/>
        </w:rPr>
        <w:t xml:space="preserve">           - </w:t>
      </w:r>
      <w:r w:rsidRPr="008602BB">
        <w:rPr>
          <w:rFonts w:ascii="Times New Roman" w:eastAsia="Calibri" w:hAnsi="Times New Roman" w:cs="Times New Roman"/>
          <w:sz w:val="24"/>
          <w:szCs w:val="24"/>
        </w:rPr>
        <w:t>Полных и неполных гельминтологических вскрытий отдельных органов животных, определить экстенсивность и интенсивность инвазии, в зависимости от пола, возраста животных;</w:t>
      </w:r>
    </w:p>
    <w:p w:rsidR="008602BB" w:rsidRPr="008602BB" w:rsidRDefault="008602BB" w:rsidP="008602BB">
      <w:pPr>
        <w:spacing w:after="0" w:line="240" w:lineRule="auto"/>
        <w:jc w:val="both"/>
        <w:rPr>
          <w:rFonts w:ascii="Times New Roman" w:eastAsia="Calibri" w:hAnsi="Times New Roman" w:cs="Times New Roman"/>
          <w:sz w:val="24"/>
          <w:szCs w:val="24"/>
          <w:lang w:val="ky-KG"/>
        </w:rPr>
      </w:pPr>
      <w:r w:rsidRPr="008602BB">
        <w:rPr>
          <w:rFonts w:ascii="Times New Roman" w:eastAsia="Calibri" w:hAnsi="Times New Roman" w:cs="Times New Roman"/>
          <w:sz w:val="24"/>
          <w:szCs w:val="24"/>
          <w:lang w:val="ky-KG"/>
        </w:rPr>
        <w:t>-</w:t>
      </w:r>
      <w:r w:rsidRPr="008602BB">
        <w:rPr>
          <w:rFonts w:ascii="Times New Roman" w:eastAsia="Calibri" w:hAnsi="Times New Roman" w:cs="Times New Roman"/>
          <w:sz w:val="24"/>
          <w:szCs w:val="24"/>
        </w:rPr>
        <w:t>Сравнительные испытания противопаразитарных препаратов</w:t>
      </w:r>
      <w:r w:rsidRPr="008602BB">
        <w:rPr>
          <w:rFonts w:ascii="Times New Roman" w:eastAsia="Calibri" w:hAnsi="Times New Roman" w:cs="Times New Roman"/>
          <w:sz w:val="24"/>
          <w:szCs w:val="24"/>
          <w:lang w:val="ky-KG"/>
        </w:rPr>
        <w:t>;</w:t>
      </w:r>
    </w:p>
    <w:p w:rsidR="008602BB" w:rsidRPr="008602BB" w:rsidRDefault="008602BB" w:rsidP="008602BB">
      <w:pPr>
        <w:spacing w:after="0" w:line="240" w:lineRule="auto"/>
        <w:jc w:val="both"/>
        <w:rPr>
          <w:rFonts w:ascii="Times New Roman" w:eastAsia="Calibri" w:hAnsi="Times New Roman" w:cs="Times New Roman"/>
          <w:sz w:val="24"/>
          <w:szCs w:val="24"/>
          <w:lang w:val="ky-KG"/>
        </w:rPr>
      </w:pPr>
      <w:r w:rsidRPr="008602BB">
        <w:rPr>
          <w:rFonts w:ascii="Times New Roman" w:eastAsia="Calibri" w:hAnsi="Times New Roman" w:cs="Times New Roman"/>
          <w:sz w:val="24"/>
          <w:szCs w:val="24"/>
          <w:lang w:val="ky-KG"/>
        </w:rPr>
        <w:t>-Определить эффективность разведения животных разного вида и породы.</w:t>
      </w:r>
    </w:p>
    <w:p w:rsidR="008602BB" w:rsidRPr="008602BB" w:rsidRDefault="008602BB" w:rsidP="008602BB">
      <w:pPr>
        <w:spacing w:after="0" w:line="240" w:lineRule="auto"/>
        <w:jc w:val="both"/>
        <w:rPr>
          <w:rFonts w:ascii="Times New Roman" w:eastAsia="Times New Roman" w:hAnsi="Times New Roman" w:cs="Times New Roman"/>
          <w:color w:val="000000"/>
          <w:sz w:val="24"/>
          <w:szCs w:val="24"/>
          <w:lang w:eastAsia="ru-RU"/>
        </w:rPr>
      </w:pPr>
      <w:r w:rsidRPr="008602BB">
        <w:rPr>
          <w:rFonts w:ascii="Times New Roman" w:eastAsia="Times New Roman" w:hAnsi="Times New Roman" w:cs="Times New Roman"/>
          <w:color w:val="000000"/>
          <w:sz w:val="24"/>
          <w:szCs w:val="24"/>
          <w:lang w:eastAsia="ru-RU"/>
        </w:rPr>
        <w:t xml:space="preserve">Специализированное </w:t>
      </w:r>
      <w:proofErr w:type="gramStart"/>
      <w:r w:rsidRPr="008602BB">
        <w:rPr>
          <w:rFonts w:ascii="Times New Roman" w:eastAsia="Times New Roman" w:hAnsi="Times New Roman" w:cs="Times New Roman"/>
          <w:color w:val="000000"/>
          <w:sz w:val="24"/>
          <w:szCs w:val="24"/>
          <w:lang w:eastAsia="ru-RU"/>
        </w:rPr>
        <w:t>мясо-молочное</w:t>
      </w:r>
      <w:proofErr w:type="gramEnd"/>
      <w:r w:rsidRPr="008602BB">
        <w:rPr>
          <w:rFonts w:ascii="Times New Roman" w:eastAsia="Times New Roman" w:hAnsi="Times New Roman" w:cs="Times New Roman"/>
          <w:color w:val="000000"/>
          <w:sz w:val="24"/>
          <w:szCs w:val="24"/>
          <w:lang w:eastAsia="ru-RU"/>
        </w:rPr>
        <w:t xml:space="preserve"> скотоводство и мясо-сальное овцы позволяет эффективно использовать земли в малонаселенных районах, где развитие других отраслей ограничивается недостатком рабочей силы и другими социально-экономическими факторами, связанными с малой плотностью населения.</w:t>
      </w:r>
    </w:p>
    <w:p w:rsidR="008602BB" w:rsidRPr="008602BB" w:rsidRDefault="008602BB" w:rsidP="008602BB">
      <w:pPr>
        <w:spacing w:after="0" w:line="240" w:lineRule="auto"/>
        <w:jc w:val="both"/>
        <w:rPr>
          <w:rFonts w:ascii="Times New Roman" w:eastAsia="Times New Roman" w:hAnsi="Times New Roman" w:cs="Times New Roman"/>
          <w:color w:val="000000"/>
          <w:sz w:val="24"/>
          <w:szCs w:val="24"/>
          <w:lang w:eastAsia="ru-RU"/>
        </w:rPr>
      </w:pPr>
      <w:r w:rsidRPr="008602BB">
        <w:rPr>
          <w:rFonts w:ascii="Times New Roman" w:eastAsia="Times New Roman" w:hAnsi="Times New Roman" w:cs="Times New Roman"/>
          <w:color w:val="000000"/>
          <w:sz w:val="24"/>
          <w:szCs w:val="24"/>
          <w:lang w:eastAsia="ru-RU"/>
        </w:rPr>
        <w:t xml:space="preserve">Интенсивно-пастбищная </w:t>
      </w:r>
      <w:proofErr w:type="gramStart"/>
      <w:r w:rsidRPr="008602BB">
        <w:rPr>
          <w:rFonts w:ascii="Times New Roman" w:eastAsia="Times New Roman" w:hAnsi="Times New Roman" w:cs="Times New Roman"/>
          <w:color w:val="000000"/>
          <w:sz w:val="24"/>
          <w:szCs w:val="24"/>
          <w:lang w:eastAsia="ru-RU"/>
        </w:rPr>
        <w:t>технология  мясо</w:t>
      </w:r>
      <w:proofErr w:type="gramEnd"/>
      <w:r w:rsidRPr="008602BB">
        <w:rPr>
          <w:rFonts w:ascii="Times New Roman" w:eastAsia="Times New Roman" w:hAnsi="Times New Roman" w:cs="Times New Roman"/>
          <w:color w:val="000000"/>
          <w:sz w:val="24"/>
          <w:szCs w:val="24"/>
          <w:lang w:eastAsia="ru-RU"/>
        </w:rPr>
        <w:t xml:space="preserve">-молочного скотоводства отличается высокой  экологичностью. Она не только не наносит вред окружающей среде, но благодаря рассредоточению стада по пастбищам, способствует равномерному распределению по полям навоза и втаптыванию семян растений в </w:t>
      </w:r>
      <w:proofErr w:type="gramStart"/>
      <w:r w:rsidRPr="008602BB">
        <w:rPr>
          <w:rFonts w:ascii="Times New Roman" w:eastAsia="Times New Roman" w:hAnsi="Times New Roman" w:cs="Times New Roman"/>
          <w:color w:val="000000"/>
          <w:sz w:val="24"/>
          <w:szCs w:val="24"/>
          <w:lang w:eastAsia="ru-RU"/>
        </w:rPr>
        <w:t>почву,  что</w:t>
      </w:r>
      <w:proofErr w:type="gramEnd"/>
      <w:r w:rsidRPr="008602BB">
        <w:rPr>
          <w:rFonts w:ascii="Times New Roman" w:eastAsia="Times New Roman" w:hAnsi="Times New Roman" w:cs="Times New Roman"/>
          <w:color w:val="000000"/>
          <w:sz w:val="24"/>
          <w:szCs w:val="24"/>
          <w:lang w:eastAsia="ru-RU"/>
        </w:rPr>
        <w:t xml:space="preserve"> обогащает травостой. </w:t>
      </w:r>
      <w:r w:rsidRPr="008602BB">
        <w:rPr>
          <w:rFonts w:ascii="Times New Roman" w:eastAsia="Times New Roman" w:hAnsi="Times New Roman" w:cs="Times New Roman"/>
          <w:color w:val="000000"/>
          <w:sz w:val="24"/>
          <w:szCs w:val="24"/>
          <w:lang w:eastAsia="ru-RU"/>
        </w:rPr>
        <w:tab/>
      </w:r>
    </w:p>
    <w:p w:rsidR="008602BB" w:rsidRPr="008602BB" w:rsidRDefault="008602BB" w:rsidP="008602BB">
      <w:pPr>
        <w:spacing w:after="0" w:line="240" w:lineRule="auto"/>
        <w:jc w:val="both"/>
        <w:rPr>
          <w:rFonts w:ascii="Times New Roman" w:eastAsia="Times New Roman" w:hAnsi="Times New Roman" w:cs="Times New Roman"/>
          <w:sz w:val="24"/>
          <w:szCs w:val="24"/>
          <w:lang w:val="ky-KG" w:eastAsia="ru-RU"/>
        </w:rPr>
      </w:pPr>
      <w:r w:rsidRPr="008602BB">
        <w:rPr>
          <w:rFonts w:ascii="Times New Roman" w:eastAsia="Times New Roman" w:hAnsi="Times New Roman" w:cs="Times New Roman"/>
          <w:sz w:val="24"/>
          <w:szCs w:val="24"/>
          <w:lang w:val="ky-KG" w:eastAsia="ru-RU"/>
        </w:rPr>
        <w:t xml:space="preserve"> </w:t>
      </w:r>
    </w:p>
    <w:p w:rsidR="00F5120D" w:rsidRPr="00F5120D" w:rsidRDefault="00F5120D" w:rsidP="00F5120D">
      <w:pPr>
        <w:spacing w:after="0" w:line="240" w:lineRule="auto"/>
        <w:rPr>
          <w:rFonts w:ascii="Times New Roman" w:eastAsia="Calibri" w:hAnsi="Times New Roman" w:cs="Times New Roman"/>
          <w:color w:val="000000"/>
          <w:sz w:val="24"/>
          <w:szCs w:val="24"/>
        </w:rPr>
      </w:pPr>
    </w:p>
    <w:p w:rsidR="00F5120D" w:rsidRPr="00F5120D" w:rsidRDefault="00F5120D" w:rsidP="00F5120D">
      <w:pPr>
        <w:numPr>
          <w:ilvl w:val="0"/>
          <w:numId w:val="1"/>
        </w:numPr>
        <w:spacing w:after="0" w:line="240" w:lineRule="auto"/>
        <w:contextualSpacing/>
        <w:rPr>
          <w:rFonts w:ascii="Times New Roman" w:eastAsia="Calibri" w:hAnsi="Times New Roman" w:cs="Times New Roman"/>
          <w:b/>
          <w:color w:val="000000"/>
          <w:sz w:val="24"/>
          <w:szCs w:val="24"/>
          <w:lang w:val="en-US"/>
        </w:rPr>
      </w:pPr>
      <w:r w:rsidRPr="00F5120D">
        <w:rPr>
          <w:rFonts w:ascii="Times New Roman" w:eastAsia="Calibri" w:hAnsi="Times New Roman" w:cs="Times New Roman"/>
          <w:b/>
          <w:color w:val="000000"/>
          <w:sz w:val="24"/>
          <w:szCs w:val="24"/>
          <w:lang w:val="en-US"/>
        </w:rPr>
        <w:t>МЕТОДОЛОГИЯ ИССЛЕДОВАНИЯ</w:t>
      </w:r>
    </w:p>
    <w:p w:rsidR="008602BB" w:rsidRPr="008602BB" w:rsidRDefault="00597C1F" w:rsidP="008602BB">
      <w:pPr>
        <w:widowControl w:val="0"/>
        <w:tabs>
          <w:tab w:val="center" w:pos="4677"/>
        </w:tabs>
        <w:autoSpaceDE w:val="0"/>
        <w:autoSpaceDN w:val="0"/>
        <w:spacing w:after="0" w:line="240" w:lineRule="auto"/>
        <w:jc w:val="both"/>
        <w:rPr>
          <w:rFonts w:ascii="Times New Roman" w:eastAsia="Calibri" w:hAnsi="Times New Roman" w:cs="Times New Roman"/>
          <w:sz w:val="24"/>
          <w:szCs w:val="24"/>
          <w:lang w:val="ky-KG"/>
        </w:rPr>
      </w:pPr>
      <w:r w:rsidRPr="00597C1F">
        <w:rPr>
          <w:rFonts w:ascii="Times New Roman" w:eastAsia="Times New Roman" w:hAnsi="Times New Roman" w:cs="Times New Roman"/>
          <w:color w:val="000000"/>
          <w:sz w:val="24"/>
          <w:szCs w:val="24"/>
          <w:lang w:val="ky-KG"/>
        </w:rPr>
        <w:tab/>
        <w:t xml:space="preserve">           </w:t>
      </w:r>
      <w:r w:rsidR="008602BB" w:rsidRPr="008602BB">
        <w:rPr>
          <w:rFonts w:ascii="Times New Roman" w:eastAsia="Times New Roman" w:hAnsi="Times New Roman" w:cs="Times New Roman"/>
          <w:color w:val="000000"/>
          <w:sz w:val="24"/>
          <w:szCs w:val="24"/>
          <w:lang w:val="ky-KG"/>
        </w:rPr>
        <w:t>Применяется общепринятие зоотехнические, ветеринарные и биологические методы ВАСХНИЛ, ВИЖ, ВНИИпемдела, КыргНИИВ, КыргНИИЖиП.</w:t>
      </w:r>
      <w:r w:rsidR="008602BB" w:rsidRPr="008602BB">
        <w:rPr>
          <w:rFonts w:ascii="Times New Roman" w:eastAsia="Calibri" w:hAnsi="Times New Roman" w:cs="Times New Roman"/>
          <w:sz w:val="24"/>
          <w:szCs w:val="24"/>
        </w:rPr>
        <w:t xml:space="preserve"> </w:t>
      </w:r>
      <w:r w:rsidR="008602BB" w:rsidRPr="008602BB">
        <w:rPr>
          <w:rFonts w:ascii="Times New Roman" w:eastAsia="Times New Roman" w:hAnsi="Times New Roman" w:cs="Times New Roman"/>
          <w:sz w:val="24"/>
          <w:szCs w:val="24"/>
          <w:lang w:eastAsia="ru-RU"/>
        </w:rPr>
        <w:t xml:space="preserve">Осеменение овец проводится искусственно свежеполученными и замороженными семенами и изучается </w:t>
      </w:r>
      <w:proofErr w:type="spellStart"/>
      <w:r w:rsidR="008602BB" w:rsidRPr="008602BB">
        <w:rPr>
          <w:rFonts w:ascii="Times New Roman" w:eastAsia="Times New Roman" w:hAnsi="Times New Roman" w:cs="Times New Roman"/>
          <w:sz w:val="24"/>
          <w:szCs w:val="24"/>
          <w:lang w:eastAsia="ru-RU"/>
        </w:rPr>
        <w:t>оплодотворяемость</w:t>
      </w:r>
      <w:proofErr w:type="spellEnd"/>
      <w:r w:rsidR="008602BB" w:rsidRPr="008602BB">
        <w:rPr>
          <w:rFonts w:ascii="Times New Roman" w:eastAsia="Times New Roman" w:hAnsi="Times New Roman" w:cs="Times New Roman"/>
          <w:sz w:val="24"/>
          <w:szCs w:val="24"/>
          <w:lang w:eastAsia="ru-RU"/>
        </w:rPr>
        <w:t xml:space="preserve"> овец. Качества семени определяется визуальна (объем, свет, запах, консистенция), концентрация определяется с помощью </w:t>
      </w:r>
      <w:proofErr w:type="spellStart"/>
      <w:r w:rsidR="008602BB" w:rsidRPr="008602BB">
        <w:rPr>
          <w:rFonts w:ascii="Times New Roman" w:eastAsia="Times New Roman" w:hAnsi="Times New Roman" w:cs="Times New Roman"/>
          <w:sz w:val="24"/>
          <w:szCs w:val="24"/>
          <w:lang w:eastAsia="ru-RU"/>
        </w:rPr>
        <w:t>фотоэлектрокалориметре</w:t>
      </w:r>
      <w:proofErr w:type="spellEnd"/>
      <w:r w:rsidR="008602BB" w:rsidRPr="008602BB">
        <w:rPr>
          <w:rFonts w:ascii="Times New Roman" w:eastAsia="Times New Roman" w:hAnsi="Times New Roman" w:cs="Times New Roman"/>
          <w:sz w:val="24"/>
          <w:szCs w:val="24"/>
          <w:lang w:eastAsia="ru-RU"/>
        </w:rPr>
        <w:t xml:space="preserve"> или в счетной камере Горяева</w:t>
      </w:r>
      <w:r w:rsidR="008602BB" w:rsidRPr="008602BB">
        <w:rPr>
          <w:rFonts w:ascii="Times New Roman" w:eastAsia="Times New Roman" w:hAnsi="Times New Roman" w:cs="Times New Roman"/>
          <w:sz w:val="24"/>
          <w:szCs w:val="24"/>
          <w:lang w:val="ky-KG" w:eastAsia="ru-RU"/>
        </w:rPr>
        <w:t xml:space="preserve"> и ПЦР</w:t>
      </w:r>
      <w:r w:rsidR="008602BB" w:rsidRPr="008602BB">
        <w:rPr>
          <w:rFonts w:ascii="Times New Roman" w:eastAsia="Times New Roman" w:hAnsi="Times New Roman" w:cs="Times New Roman"/>
          <w:sz w:val="24"/>
          <w:szCs w:val="24"/>
          <w:lang w:eastAsia="ru-RU"/>
        </w:rPr>
        <w:t>.</w:t>
      </w:r>
    </w:p>
    <w:p w:rsidR="008602BB" w:rsidRPr="008602BB" w:rsidRDefault="008602BB" w:rsidP="008602BB">
      <w:pPr>
        <w:spacing w:after="0" w:line="240" w:lineRule="auto"/>
        <w:ind w:firstLine="708"/>
        <w:jc w:val="both"/>
        <w:rPr>
          <w:rFonts w:ascii="Times New Roman" w:eastAsia="Times New Roman" w:hAnsi="Times New Roman" w:cs="Times New Roman"/>
          <w:sz w:val="24"/>
          <w:szCs w:val="24"/>
          <w:lang w:eastAsia="ru-RU"/>
        </w:rPr>
      </w:pPr>
      <w:r w:rsidRPr="008602BB">
        <w:rPr>
          <w:rFonts w:ascii="Times New Roman" w:eastAsia="Times New Roman" w:hAnsi="Times New Roman" w:cs="Times New Roman"/>
          <w:sz w:val="24"/>
          <w:szCs w:val="24"/>
          <w:lang w:eastAsia="ru-RU"/>
        </w:rPr>
        <w:t xml:space="preserve">В период ягнения учитывается выход молодняка, определяется живая масса приплода при рождении, при отбивке, в годовалом и 1,5 летнем возрасте. Молочная продуктивность овцематок помесей </w:t>
      </w:r>
      <w:r w:rsidRPr="008602BB">
        <w:rPr>
          <w:rFonts w:ascii="Times New Roman" w:eastAsia="Times New Roman" w:hAnsi="Times New Roman" w:cs="Times New Roman"/>
          <w:sz w:val="24"/>
          <w:szCs w:val="24"/>
          <w:lang w:val="en-US" w:eastAsia="ru-RU"/>
        </w:rPr>
        <w:t>I</w:t>
      </w:r>
      <w:r w:rsidRPr="008602BB">
        <w:rPr>
          <w:rFonts w:ascii="Times New Roman" w:eastAsia="Times New Roman" w:hAnsi="Times New Roman" w:cs="Times New Roman"/>
          <w:sz w:val="24"/>
          <w:szCs w:val="24"/>
          <w:lang w:eastAsia="ru-RU"/>
        </w:rPr>
        <w:t xml:space="preserve">, </w:t>
      </w:r>
      <w:r w:rsidRPr="008602BB">
        <w:rPr>
          <w:rFonts w:ascii="Times New Roman" w:eastAsia="Times New Roman" w:hAnsi="Times New Roman" w:cs="Times New Roman"/>
          <w:sz w:val="24"/>
          <w:szCs w:val="24"/>
          <w:lang w:val="en-US" w:eastAsia="ru-RU"/>
        </w:rPr>
        <w:t>II</w:t>
      </w:r>
      <w:r w:rsidRPr="008602BB">
        <w:rPr>
          <w:rFonts w:ascii="Times New Roman" w:eastAsia="Times New Roman" w:hAnsi="Times New Roman" w:cs="Times New Roman"/>
          <w:sz w:val="24"/>
          <w:szCs w:val="24"/>
          <w:lang w:eastAsia="ru-RU"/>
        </w:rPr>
        <w:t xml:space="preserve"> поколения определяется по методике </w:t>
      </w:r>
      <w:proofErr w:type="spellStart"/>
      <w:r w:rsidRPr="008602BB">
        <w:rPr>
          <w:rFonts w:ascii="Times New Roman" w:eastAsia="Times New Roman" w:hAnsi="Times New Roman" w:cs="Times New Roman"/>
          <w:sz w:val="24"/>
          <w:szCs w:val="24"/>
          <w:lang w:eastAsia="ru-RU"/>
        </w:rPr>
        <w:t>Имигеева</w:t>
      </w:r>
      <w:proofErr w:type="spellEnd"/>
      <w:r w:rsidRPr="008602BB">
        <w:rPr>
          <w:rFonts w:ascii="Times New Roman" w:eastAsia="Times New Roman" w:hAnsi="Times New Roman" w:cs="Times New Roman"/>
          <w:sz w:val="24"/>
          <w:szCs w:val="24"/>
          <w:lang w:eastAsia="ru-RU"/>
        </w:rPr>
        <w:t xml:space="preserve"> Я.И., Хомяковой М.А. и др. (1975). Изучается химический состав молоко </w:t>
      </w:r>
      <w:proofErr w:type="spellStart"/>
      <w:r w:rsidRPr="008602BB">
        <w:rPr>
          <w:rFonts w:ascii="Times New Roman" w:eastAsia="Times New Roman" w:hAnsi="Times New Roman" w:cs="Times New Roman"/>
          <w:sz w:val="24"/>
          <w:szCs w:val="24"/>
          <w:lang w:eastAsia="ru-RU"/>
        </w:rPr>
        <w:t>Г.С.Инников</w:t>
      </w:r>
      <w:proofErr w:type="spellEnd"/>
      <w:r w:rsidRPr="008602BB">
        <w:rPr>
          <w:rFonts w:ascii="Times New Roman" w:eastAsia="Times New Roman" w:hAnsi="Times New Roman" w:cs="Times New Roman"/>
          <w:sz w:val="24"/>
          <w:szCs w:val="24"/>
          <w:lang w:eastAsia="ru-RU"/>
        </w:rPr>
        <w:t xml:space="preserve">, </w:t>
      </w:r>
      <w:proofErr w:type="spellStart"/>
      <w:r w:rsidRPr="008602BB">
        <w:rPr>
          <w:rFonts w:ascii="Times New Roman" w:eastAsia="Times New Roman" w:hAnsi="Times New Roman" w:cs="Times New Roman"/>
          <w:sz w:val="24"/>
          <w:szCs w:val="24"/>
          <w:lang w:eastAsia="ru-RU"/>
        </w:rPr>
        <w:t>Н.П.Брио</w:t>
      </w:r>
      <w:proofErr w:type="spellEnd"/>
      <w:r w:rsidRPr="008602BB">
        <w:rPr>
          <w:rFonts w:ascii="Times New Roman" w:eastAsia="Times New Roman" w:hAnsi="Times New Roman" w:cs="Times New Roman"/>
          <w:sz w:val="24"/>
          <w:szCs w:val="24"/>
          <w:lang w:eastAsia="ru-RU"/>
        </w:rPr>
        <w:t xml:space="preserve"> (1971).</w:t>
      </w:r>
    </w:p>
    <w:p w:rsidR="008602BB" w:rsidRPr="008602BB" w:rsidRDefault="008602BB" w:rsidP="008602BB">
      <w:pPr>
        <w:spacing w:after="0" w:line="240" w:lineRule="auto"/>
        <w:ind w:firstLine="708"/>
        <w:jc w:val="both"/>
        <w:rPr>
          <w:rFonts w:ascii="Times New Roman" w:eastAsia="Times New Roman" w:hAnsi="Times New Roman" w:cs="Times New Roman"/>
          <w:sz w:val="24"/>
          <w:szCs w:val="24"/>
          <w:lang w:eastAsia="ru-RU"/>
        </w:rPr>
      </w:pPr>
      <w:r w:rsidRPr="008602BB">
        <w:rPr>
          <w:rFonts w:ascii="Times New Roman" w:eastAsia="Times New Roman" w:hAnsi="Times New Roman" w:cs="Times New Roman"/>
          <w:sz w:val="24"/>
          <w:szCs w:val="24"/>
          <w:lang w:eastAsia="ru-RU"/>
        </w:rPr>
        <w:t xml:space="preserve">В период стрижки овец измеряется длина шерсти и пуха, определяется ее качества. Анализ проводится </w:t>
      </w:r>
      <w:proofErr w:type="gramStart"/>
      <w:r w:rsidRPr="008602BB">
        <w:rPr>
          <w:rFonts w:ascii="Times New Roman" w:eastAsia="Times New Roman" w:hAnsi="Times New Roman" w:cs="Times New Roman"/>
          <w:sz w:val="24"/>
          <w:szCs w:val="24"/>
          <w:lang w:eastAsia="ru-RU"/>
        </w:rPr>
        <w:t>в  отдела</w:t>
      </w:r>
      <w:proofErr w:type="gramEnd"/>
      <w:r w:rsidRPr="008602BB">
        <w:rPr>
          <w:rFonts w:ascii="Times New Roman" w:eastAsia="Times New Roman" w:hAnsi="Times New Roman" w:cs="Times New Roman"/>
          <w:sz w:val="24"/>
          <w:szCs w:val="24"/>
          <w:lang w:eastAsia="ru-RU"/>
        </w:rPr>
        <w:t xml:space="preserve">  </w:t>
      </w:r>
      <w:proofErr w:type="spellStart"/>
      <w:r w:rsidRPr="008602BB">
        <w:rPr>
          <w:rFonts w:ascii="Times New Roman" w:eastAsia="Times New Roman" w:hAnsi="Times New Roman" w:cs="Times New Roman"/>
          <w:sz w:val="24"/>
          <w:szCs w:val="24"/>
          <w:lang w:eastAsia="ru-RU"/>
        </w:rPr>
        <w:t>КыргНИИЖВиП</w:t>
      </w:r>
      <w:proofErr w:type="spellEnd"/>
      <w:r w:rsidRPr="008602BB">
        <w:rPr>
          <w:rFonts w:ascii="Times New Roman" w:eastAsia="Times New Roman" w:hAnsi="Times New Roman" w:cs="Times New Roman"/>
          <w:sz w:val="24"/>
          <w:szCs w:val="24"/>
          <w:lang w:eastAsia="ru-RU"/>
        </w:rPr>
        <w:t xml:space="preserve"> </w:t>
      </w:r>
      <w:r w:rsidRPr="008602BB">
        <w:rPr>
          <w:rFonts w:ascii="Times New Roman" w:eastAsia="Times New Roman" w:hAnsi="Times New Roman" w:cs="Times New Roman"/>
          <w:sz w:val="24"/>
          <w:szCs w:val="24"/>
          <w:lang w:val="ky-KG" w:eastAsia="ru-RU"/>
        </w:rPr>
        <w:t xml:space="preserve">или на кафедре ветеринарной медицины и биотехнологии ОшГУ </w:t>
      </w:r>
      <w:r w:rsidRPr="008602BB">
        <w:rPr>
          <w:rFonts w:ascii="Times New Roman" w:eastAsia="Times New Roman" w:hAnsi="Times New Roman" w:cs="Times New Roman"/>
          <w:sz w:val="24"/>
          <w:szCs w:val="24"/>
          <w:lang w:eastAsia="ru-RU"/>
        </w:rPr>
        <w:t xml:space="preserve">по общепринятым методикам </w:t>
      </w:r>
      <w:proofErr w:type="spellStart"/>
      <w:r w:rsidRPr="008602BB">
        <w:rPr>
          <w:rFonts w:ascii="Times New Roman" w:eastAsia="Times New Roman" w:hAnsi="Times New Roman" w:cs="Times New Roman"/>
          <w:sz w:val="24"/>
          <w:szCs w:val="24"/>
          <w:lang w:eastAsia="ru-RU"/>
        </w:rPr>
        <w:t>ВИЖа</w:t>
      </w:r>
      <w:proofErr w:type="spellEnd"/>
      <w:r w:rsidRPr="008602BB">
        <w:rPr>
          <w:rFonts w:ascii="Times New Roman" w:eastAsia="Times New Roman" w:hAnsi="Times New Roman" w:cs="Times New Roman"/>
          <w:sz w:val="24"/>
          <w:szCs w:val="24"/>
          <w:lang w:eastAsia="ru-RU"/>
        </w:rPr>
        <w:t xml:space="preserve"> (1958). Исследуется гематологические показатели крови подопытных животных (</w:t>
      </w:r>
      <w:proofErr w:type="spellStart"/>
      <w:r w:rsidRPr="008602BB">
        <w:rPr>
          <w:rFonts w:ascii="Times New Roman" w:eastAsia="Times New Roman" w:hAnsi="Times New Roman" w:cs="Times New Roman"/>
          <w:sz w:val="24"/>
          <w:szCs w:val="24"/>
          <w:lang w:eastAsia="ru-RU"/>
        </w:rPr>
        <w:t>П.И.Жеребцов</w:t>
      </w:r>
      <w:proofErr w:type="spellEnd"/>
      <w:r w:rsidRPr="008602BB">
        <w:rPr>
          <w:rFonts w:ascii="Times New Roman" w:eastAsia="Times New Roman" w:hAnsi="Times New Roman" w:cs="Times New Roman"/>
          <w:sz w:val="24"/>
          <w:szCs w:val="24"/>
          <w:lang w:eastAsia="ru-RU"/>
        </w:rPr>
        <w:t>, М. 1959). Будет проводится откорм валухов, определяется мясная продуктивность и качество мяса (</w:t>
      </w:r>
      <w:proofErr w:type="spellStart"/>
      <w:r w:rsidRPr="008602BB">
        <w:rPr>
          <w:rFonts w:ascii="Times New Roman" w:eastAsia="Times New Roman" w:hAnsi="Times New Roman" w:cs="Times New Roman"/>
          <w:sz w:val="24"/>
          <w:szCs w:val="24"/>
          <w:lang w:eastAsia="ru-RU"/>
        </w:rPr>
        <w:t>П.Т.Лебедев</w:t>
      </w:r>
      <w:proofErr w:type="spellEnd"/>
      <w:r w:rsidRPr="008602BB">
        <w:rPr>
          <w:rFonts w:ascii="Times New Roman" w:eastAsia="Times New Roman" w:hAnsi="Times New Roman" w:cs="Times New Roman"/>
          <w:sz w:val="24"/>
          <w:szCs w:val="24"/>
          <w:lang w:eastAsia="ru-RU"/>
        </w:rPr>
        <w:t xml:space="preserve">, </w:t>
      </w:r>
      <w:proofErr w:type="spellStart"/>
      <w:r w:rsidRPr="008602BB">
        <w:rPr>
          <w:rFonts w:ascii="Times New Roman" w:eastAsia="Times New Roman" w:hAnsi="Times New Roman" w:cs="Times New Roman"/>
          <w:sz w:val="24"/>
          <w:szCs w:val="24"/>
          <w:lang w:eastAsia="ru-RU"/>
        </w:rPr>
        <w:t>А.Т.Усович</w:t>
      </w:r>
      <w:proofErr w:type="spellEnd"/>
      <w:r w:rsidRPr="008602BB">
        <w:rPr>
          <w:rFonts w:ascii="Times New Roman" w:eastAsia="Times New Roman" w:hAnsi="Times New Roman" w:cs="Times New Roman"/>
          <w:sz w:val="24"/>
          <w:szCs w:val="24"/>
          <w:lang w:eastAsia="ru-RU"/>
        </w:rPr>
        <w:t>, М. 1969).</w:t>
      </w:r>
    </w:p>
    <w:p w:rsidR="008602BB" w:rsidRPr="008602BB" w:rsidRDefault="008602BB" w:rsidP="008602BB">
      <w:pPr>
        <w:spacing w:after="0" w:line="240" w:lineRule="auto"/>
        <w:ind w:firstLine="708"/>
        <w:jc w:val="both"/>
        <w:rPr>
          <w:rFonts w:ascii="Times New Roman" w:eastAsia="Times New Roman" w:hAnsi="Times New Roman" w:cs="Times New Roman"/>
          <w:sz w:val="24"/>
          <w:szCs w:val="24"/>
          <w:lang w:eastAsia="ru-RU"/>
        </w:rPr>
      </w:pPr>
      <w:r w:rsidRPr="008602BB">
        <w:rPr>
          <w:rFonts w:ascii="Times New Roman" w:eastAsia="Times New Roman" w:hAnsi="Times New Roman" w:cs="Times New Roman"/>
          <w:sz w:val="24"/>
          <w:szCs w:val="24"/>
          <w:lang w:eastAsia="ru-RU"/>
        </w:rPr>
        <w:lastRenderedPageBreak/>
        <w:t xml:space="preserve">Качества </w:t>
      </w:r>
      <w:proofErr w:type="spellStart"/>
      <w:r w:rsidRPr="008602BB">
        <w:rPr>
          <w:rFonts w:ascii="Times New Roman" w:eastAsia="Times New Roman" w:hAnsi="Times New Roman" w:cs="Times New Roman"/>
          <w:sz w:val="24"/>
          <w:szCs w:val="24"/>
          <w:lang w:eastAsia="ru-RU"/>
        </w:rPr>
        <w:t>шубно</w:t>
      </w:r>
      <w:proofErr w:type="spellEnd"/>
      <w:r w:rsidRPr="008602BB">
        <w:rPr>
          <w:rFonts w:ascii="Times New Roman" w:eastAsia="Times New Roman" w:hAnsi="Times New Roman" w:cs="Times New Roman"/>
          <w:sz w:val="24"/>
          <w:szCs w:val="24"/>
          <w:lang w:eastAsia="ru-RU"/>
        </w:rPr>
        <w:t xml:space="preserve">-мехового сырья будет изучаться одним из </w:t>
      </w:r>
      <w:proofErr w:type="gramStart"/>
      <w:r w:rsidRPr="008602BB">
        <w:rPr>
          <w:rFonts w:ascii="Times New Roman" w:eastAsia="Times New Roman" w:hAnsi="Times New Roman" w:cs="Times New Roman"/>
          <w:sz w:val="24"/>
          <w:szCs w:val="24"/>
          <w:lang w:eastAsia="ru-RU"/>
        </w:rPr>
        <w:t>перерабатывающих предприятий</w:t>
      </w:r>
      <w:proofErr w:type="gramEnd"/>
      <w:r w:rsidRPr="008602BB">
        <w:rPr>
          <w:rFonts w:ascii="Times New Roman" w:eastAsia="Times New Roman" w:hAnsi="Times New Roman" w:cs="Times New Roman"/>
          <w:sz w:val="24"/>
          <w:szCs w:val="24"/>
          <w:lang w:eastAsia="ru-RU"/>
        </w:rPr>
        <w:t xml:space="preserve"> согласно действующих методике. Цифровой материал обрабатывается методом вариационной статистики (</w:t>
      </w:r>
      <w:proofErr w:type="spellStart"/>
      <w:r w:rsidRPr="008602BB">
        <w:rPr>
          <w:rFonts w:ascii="Times New Roman" w:eastAsia="Times New Roman" w:hAnsi="Times New Roman" w:cs="Times New Roman"/>
          <w:sz w:val="24"/>
          <w:szCs w:val="24"/>
          <w:lang w:eastAsia="ru-RU"/>
        </w:rPr>
        <w:t>Н.А.Плохинский</w:t>
      </w:r>
      <w:proofErr w:type="spellEnd"/>
      <w:r w:rsidRPr="008602BB">
        <w:rPr>
          <w:rFonts w:ascii="Times New Roman" w:eastAsia="Times New Roman" w:hAnsi="Times New Roman" w:cs="Times New Roman"/>
          <w:sz w:val="24"/>
          <w:szCs w:val="24"/>
          <w:lang w:eastAsia="ru-RU"/>
        </w:rPr>
        <w:t>, 1969).</w:t>
      </w:r>
    </w:p>
    <w:p w:rsidR="008602BB" w:rsidRPr="008602BB" w:rsidRDefault="008602BB" w:rsidP="008602BB">
      <w:pPr>
        <w:spacing w:after="0" w:line="240" w:lineRule="auto"/>
        <w:jc w:val="both"/>
        <w:rPr>
          <w:rFonts w:ascii="Times New Roman" w:eastAsia="Calibri" w:hAnsi="Times New Roman" w:cs="Times New Roman"/>
          <w:sz w:val="24"/>
          <w:szCs w:val="24"/>
        </w:rPr>
      </w:pPr>
      <w:r w:rsidRPr="008602BB">
        <w:rPr>
          <w:rFonts w:ascii="Times New Roman" w:eastAsia="Calibri" w:hAnsi="Times New Roman" w:cs="Times New Roman"/>
          <w:sz w:val="24"/>
          <w:szCs w:val="24"/>
        </w:rPr>
        <w:t xml:space="preserve">Гельминтоовоскопические исследования проб фекалий по методу Фюллеборна, Щербовича и Дарлинга подсчитывая число яиц в </w:t>
      </w:r>
      <w:smartTag w:uri="urn:schemas-microsoft-com:office:smarttags" w:element="metricconverter">
        <w:smartTagPr>
          <w:attr w:name="ProductID" w:val="1 грамм"/>
        </w:smartTagPr>
        <w:r w:rsidRPr="008602BB">
          <w:rPr>
            <w:rFonts w:ascii="Times New Roman" w:eastAsia="Calibri" w:hAnsi="Times New Roman" w:cs="Times New Roman"/>
            <w:sz w:val="24"/>
            <w:szCs w:val="24"/>
          </w:rPr>
          <w:t>1 грамм</w:t>
        </w:r>
      </w:smartTag>
      <w:r w:rsidRPr="008602BB">
        <w:rPr>
          <w:rFonts w:ascii="Times New Roman" w:eastAsia="Calibri" w:hAnsi="Times New Roman" w:cs="Times New Roman"/>
          <w:sz w:val="24"/>
          <w:szCs w:val="24"/>
        </w:rPr>
        <w:t xml:space="preserve"> фекалий (дифференциация яиц трематод);</w:t>
      </w:r>
    </w:p>
    <w:p w:rsidR="00F5120D" w:rsidRPr="00F5120D" w:rsidRDefault="00F5120D" w:rsidP="00F5120D">
      <w:pPr>
        <w:spacing w:after="0" w:line="240" w:lineRule="auto"/>
        <w:rPr>
          <w:rFonts w:ascii="Times New Roman" w:eastAsia="Calibri" w:hAnsi="Times New Roman" w:cs="Times New Roman"/>
          <w:color w:val="000000"/>
          <w:sz w:val="24"/>
          <w:szCs w:val="24"/>
        </w:rPr>
      </w:pPr>
    </w:p>
    <w:p w:rsidR="00F5120D" w:rsidRPr="004267B1" w:rsidRDefault="00F5120D" w:rsidP="00F5120D">
      <w:pPr>
        <w:numPr>
          <w:ilvl w:val="0"/>
          <w:numId w:val="1"/>
        </w:numPr>
        <w:spacing w:after="0" w:line="240" w:lineRule="auto"/>
        <w:contextualSpacing/>
        <w:rPr>
          <w:rFonts w:ascii="Times New Roman" w:eastAsia="Calibri" w:hAnsi="Times New Roman" w:cs="Times New Roman"/>
          <w:b/>
          <w:color w:val="000000"/>
          <w:sz w:val="24"/>
          <w:szCs w:val="24"/>
        </w:rPr>
      </w:pPr>
      <w:r w:rsidRPr="00F5120D">
        <w:rPr>
          <w:rFonts w:ascii="Times New Roman" w:eastAsia="Calibri" w:hAnsi="Times New Roman" w:cs="Times New Roman"/>
          <w:b/>
          <w:color w:val="000000"/>
          <w:sz w:val="24"/>
          <w:szCs w:val="24"/>
          <w:lang w:val="en-US"/>
        </w:rPr>
        <w:t>ЗНАЧИМОСТЬ ИССЛЕДОВАНИЯ</w:t>
      </w:r>
    </w:p>
    <w:p w:rsidR="004267B1" w:rsidRPr="004267B1" w:rsidRDefault="004267B1" w:rsidP="004267B1">
      <w:pPr>
        <w:spacing w:after="0" w:line="240" w:lineRule="auto"/>
        <w:ind w:firstLine="708"/>
        <w:jc w:val="both"/>
        <w:rPr>
          <w:rFonts w:ascii="Times New Roman" w:eastAsia="Times New Roman" w:hAnsi="Times New Roman" w:cs="Times New Roman"/>
          <w:sz w:val="24"/>
          <w:szCs w:val="24"/>
          <w:lang w:eastAsia="ru-RU"/>
        </w:rPr>
      </w:pPr>
      <w:r w:rsidRPr="004267B1">
        <w:rPr>
          <w:rFonts w:ascii="Times New Roman" w:eastAsia="Times New Roman" w:hAnsi="Times New Roman" w:cs="Times New Roman"/>
          <w:sz w:val="24"/>
          <w:szCs w:val="24"/>
          <w:lang w:eastAsia="ru-RU"/>
        </w:rPr>
        <w:t xml:space="preserve">В мировом масштабе происходит непрерывный процесс усовершенствования продуктивных качеств сельскохозяйственных животных путем применения широкого спектра биотехнологических методов воспроизводства лучшего племенного материала, конструирование новых генотипов. Интенсификация селекционного процесса ускоряет темпы замены или поглощения неконкурентоспособного племенного материала, каким в первую очередь есть местные (аборигенные) породы. Происходит вытеснение племенного материала локальных пород, уменьшается их численность, вследствие чего сужается природная разнообразность животных. Встает проблема поддержания необходимого уровня биологического разнообразия в экологических системах. </w:t>
      </w:r>
    </w:p>
    <w:p w:rsidR="004267B1" w:rsidRPr="004267B1" w:rsidRDefault="004267B1" w:rsidP="004267B1">
      <w:pPr>
        <w:spacing w:after="0" w:line="240" w:lineRule="auto"/>
        <w:ind w:firstLine="708"/>
        <w:jc w:val="both"/>
        <w:rPr>
          <w:rFonts w:ascii="Times New Roman" w:eastAsia="Times New Roman" w:hAnsi="Times New Roman" w:cs="Times New Roman"/>
          <w:sz w:val="24"/>
          <w:szCs w:val="24"/>
          <w:lang w:eastAsia="ru-RU"/>
        </w:rPr>
      </w:pPr>
      <w:r w:rsidRPr="004267B1">
        <w:rPr>
          <w:rFonts w:ascii="Times New Roman" w:eastAsia="Times New Roman" w:hAnsi="Times New Roman" w:cs="Times New Roman"/>
          <w:sz w:val="24"/>
          <w:szCs w:val="24"/>
          <w:lang w:eastAsia="ru-RU"/>
        </w:rPr>
        <w:t xml:space="preserve">Изменения условий существования животных при вовлечении их в хозяйственное использование или изменение условий </w:t>
      </w:r>
      <w:proofErr w:type="spellStart"/>
      <w:r w:rsidRPr="004267B1">
        <w:rPr>
          <w:rFonts w:ascii="Times New Roman" w:eastAsia="Times New Roman" w:hAnsi="Times New Roman" w:cs="Times New Roman"/>
          <w:sz w:val="24"/>
          <w:szCs w:val="24"/>
          <w:lang w:eastAsia="ru-RU"/>
        </w:rPr>
        <w:t>иx</w:t>
      </w:r>
      <w:proofErr w:type="spellEnd"/>
      <w:r w:rsidRPr="004267B1">
        <w:rPr>
          <w:rFonts w:ascii="Times New Roman" w:eastAsia="Times New Roman" w:hAnsi="Times New Roman" w:cs="Times New Roman"/>
          <w:sz w:val="24"/>
          <w:szCs w:val="24"/>
          <w:lang w:eastAsia="ru-RU"/>
        </w:rPr>
        <w:t xml:space="preserve"> обитания может приводить к развитию у них болезней и </w:t>
      </w:r>
      <w:proofErr w:type="spellStart"/>
      <w:r w:rsidRPr="004267B1">
        <w:rPr>
          <w:rFonts w:ascii="Times New Roman" w:eastAsia="Times New Roman" w:hAnsi="Times New Roman" w:cs="Times New Roman"/>
          <w:sz w:val="24"/>
          <w:szCs w:val="24"/>
          <w:lang w:eastAsia="ru-RU"/>
        </w:rPr>
        <w:t>паразитологических</w:t>
      </w:r>
      <w:proofErr w:type="spellEnd"/>
      <w:r w:rsidRPr="004267B1">
        <w:rPr>
          <w:rFonts w:ascii="Times New Roman" w:eastAsia="Times New Roman" w:hAnsi="Times New Roman" w:cs="Times New Roman"/>
          <w:sz w:val="24"/>
          <w:szCs w:val="24"/>
          <w:lang w:eastAsia="ru-RU"/>
        </w:rPr>
        <w:t xml:space="preserve"> процессов, которые в естественной среде обитания или </w:t>
      </w:r>
      <w:proofErr w:type="gramStart"/>
      <w:r w:rsidRPr="004267B1">
        <w:rPr>
          <w:rFonts w:ascii="Times New Roman" w:eastAsia="Times New Roman" w:hAnsi="Times New Roman" w:cs="Times New Roman"/>
          <w:sz w:val="24"/>
          <w:szCs w:val="24"/>
          <w:lang w:eastAsia="ru-RU"/>
        </w:rPr>
        <w:t>совсем не встречаются</w:t>
      </w:r>
      <w:proofErr w:type="gramEnd"/>
      <w:r w:rsidRPr="004267B1">
        <w:rPr>
          <w:rFonts w:ascii="Times New Roman" w:eastAsia="Times New Roman" w:hAnsi="Times New Roman" w:cs="Times New Roman"/>
          <w:sz w:val="24"/>
          <w:szCs w:val="24"/>
          <w:lang w:eastAsia="ru-RU"/>
        </w:rPr>
        <w:t xml:space="preserve"> или протекают иначе.</w:t>
      </w:r>
    </w:p>
    <w:p w:rsidR="004267B1" w:rsidRDefault="004267B1" w:rsidP="004267B1">
      <w:pPr>
        <w:spacing w:after="0" w:line="240" w:lineRule="auto"/>
        <w:jc w:val="both"/>
        <w:rPr>
          <w:rFonts w:ascii="Times New Roman" w:eastAsia="Times New Roman" w:hAnsi="Times New Roman" w:cs="Times New Roman"/>
          <w:sz w:val="24"/>
          <w:szCs w:val="24"/>
          <w:lang w:eastAsia="ru-RU"/>
        </w:rPr>
      </w:pPr>
      <w:r w:rsidRPr="004267B1">
        <w:rPr>
          <w:rFonts w:ascii="Times New Roman" w:eastAsia="Times New Roman" w:hAnsi="Times New Roman" w:cs="Times New Roman"/>
          <w:sz w:val="24"/>
          <w:szCs w:val="24"/>
          <w:lang w:eastAsia="ru-RU"/>
        </w:rPr>
        <w:t xml:space="preserve"> </w:t>
      </w:r>
      <w:r w:rsidRPr="004267B1">
        <w:rPr>
          <w:rFonts w:ascii="Times New Roman" w:eastAsia="Times New Roman" w:hAnsi="Times New Roman" w:cs="Times New Roman"/>
          <w:sz w:val="24"/>
          <w:szCs w:val="24"/>
          <w:lang w:eastAsia="ru-RU"/>
        </w:rPr>
        <w:tab/>
        <w:t>В процессе хозяйственного использования животных проводится значительная селекционно-генетическая работа, которая также накладывает свой отпечаток на характер выявляемой патологии.</w:t>
      </w:r>
    </w:p>
    <w:p w:rsidR="009E27B6" w:rsidRPr="008602BB" w:rsidRDefault="009E27B6" w:rsidP="004267B1">
      <w:pPr>
        <w:spacing w:after="0" w:line="240" w:lineRule="auto"/>
        <w:ind w:firstLine="708"/>
        <w:jc w:val="both"/>
        <w:rPr>
          <w:rFonts w:ascii="Times New Roman" w:eastAsia="Times New Roman" w:hAnsi="Times New Roman" w:cs="Times New Roman"/>
          <w:sz w:val="24"/>
          <w:szCs w:val="24"/>
          <w:lang w:eastAsia="ru-RU"/>
        </w:rPr>
      </w:pPr>
      <w:proofErr w:type="gramStart"/>
      <w:r w:rsidRPr="008602BB">
        <w:rPr>
          <w:rFonts w:ascii="Times New Roman" w:eastAsia="Times New Roman" w:hAnsi="Times New Roman" w:cs="Times New Roman"/>
          <w:sz w:val="24"/>
          <w:szCs w:val="24"/>
          <w:lang w:eastAsia="ru-RU"/>
        </w:rPr>
        <w:t>Предлагаемая  исследовательская</w:t>
      </w:r>
      <w:proofErr w:type="gramEnd"/>
      <w:r w:rsidRPr="008602BB">
        <w:rPr>
          <w:rFonts w:ascii="Times New Roman" w:eastAsia="Times New Roman" w:hAnsi="Times New Roman" w:cs="Times New Roman"/>
          <w:sz w:val="24"/>
          <w:szCs w:val="24"/>
          <w:lang w:eastAsia="ru-RU"/>
        </w:rPr>
        <w:t xml:space="preserve"> работа в Юге Кыргызстана проводится впервые, поэтому возникает необходимость разработать научно – обоснованные методы создания стад мясного </w:t>
      </w:r>
      <w:r w:rsidRPr="008602BB">
        <w:rPr>
          <w:rFonts w:ascii="Times New Roman" w:eastAsia="Times New Roman" w:hAnsi="Times New Roman" w:cs="Times New Roman"/>
          <w:sz w:val="24"/>
          <w:szCs w:val="24"/>
          <w:lang w:val="ky-KG" w:eastAsia="ru-RU"/>
        </w:rPr>
        <w:t xml:space="preserve">и молочного </w:t>
      </w:r>
      <w:r w:rsidRPr="008602BB">
        <w:rPr>
          <w:rFonts w:ascii="Times New Roman" w:eastAsia="Times New Roman" w:hAnsi="Times New Roman" w:cs="Times New Roman"/>
          <w:sz w:val="24"/>
          <w:szCs w:val="24"/>
          <w:lang w:eastAsia="ru-RU"/>
        </w:rPr>
        <w:t>скота</w:t>
      </w:r>
      <w:r w:rsidRPr="008602BB">
        <w:rPr>
          <w:rFonts w:ascii="Times New Roman" w:eastAsia="Times New Roman" w:hAnsi="Times New Roman" w:cs="Times New Roman"/>
          <w:sz w:val="24"/>
          <w:szCs w:val="24"/>
          <w:lang w:val="ky-KG" w:eastAsia="ru-RU"/>
        </w:rPr>
        <w:t>,</w:t>
      </w:r>
      <w:r w:rsidRPr="008602BB">
        <w:rPr>
          <w:rFonts w:ascii="Times New Roman" w:eastAsia="Times New Roman" w:hAnsi="Times New Roman" w:cs="Times New Roman"/>
          <w:sz w:val="24"/>
          <w:szCs w:val="24"/>
          <w:lang w:eastAsia="ru-RU"/>
        </w:rPr>
        <w:t xml:space="preserve"> селекционно-племенной работы с </w:t>
      </w:r>
      <w:r w:rsidRPr="008602BB">
        <w:rPr>
          <w:rFonts w:ascii="Times New Roman" w:eastAsia="Times New Roman" w:hAnsi="Times New Roman" w:cs="Times New Roman"/>
          <w:sz w:val="24"/>
          <w:szCs w:val="24"/>
          <w:lang w:val="ky-KG" w:eastAsia="ru-RU"/>
        </w:rPr>
        <w:t>коневодстве, овцеводстве, козоводстве, верблюдоводстве и птицеводстве</w:t>
      </w:r>
      <w:r w:rsidRPr="008602BB">
        <w:rPr>
          <w:rFonts w:ascii="Times New Roman" w:eastAsia="Times New Roman" w:hAnsi="Times New Roman" w:cs="Times New Roman"/>
          <w:sz w:val="24"/>
          <w:szCs w:val="24"/>
          <w:lang w:eastAsia="ru-RU"/>
        </w:rPr>
        <w:t>.</w:t>
      </w:r>
    </w:p>
    <w:p w:rsidR="009E27B6" w:rsidRPr="008602BB" w:rsidRDefault="004267B1" w:rsidP="004267B1">
      <w:pPr>
        <w:spacing w:after="0" w:line="240" w:lineRule="auto"/>
        <w:ind w:firstLine="708"/>
        <w:jc w:val="both"/>
        <w:rPr>
          <w:rFonts w:ascii="Times New Roman" w:eastAsia="Calibri" w:hAnsi="Times New Roman" w:cs="Times New Roman"/>
          <w:sz w:val="24"/>
          <w:szCs w:val="24"/>
        </w:rPr>
      </w:pPr>
      <w:r w:rsidRPr="004267B1">
        <w:rPr>
          <w:rFonts w:ascii="Times New Roman" w:eastAsia="Calibri" w:hAnsi="Times New Roman" w:cs="Times New Roman"/>
          <w:sz w:val="24"/>
          <w:szCs w:val="24"/>
        </w:rPr>
        <w:t>`</w:t>
      </w:r>
      <w:r w:rsidR="009E27B6" w:rsidRPr="008602BB">
        <w:rPr>
          <w:rFonts w:ascii="Times New Roman" w:eastAsia="Calibri" w:hAnsi="Times New Roman" w:cs="Times New Roman"/>
          <w:sz w:val="24"/>
          <w:szCs w:val="24"/>
        </w:rPr>
        <w:t xml:space="preserve">Одним из наиболее </w:t>
      </w:r>
      <w:r w:rsidR="009E27B6" w:rsidRPr="008602BB">
        <w:rPr>
          <w:rFonts w:ascii="Times New Roman" w:eastAsia="Calibri" w:hAnsi="Times New Roman" w:cs="Times New Roman"/>
          <w:sz w:val="24"/>
          <w:szCs w:val="24"/>
          <w:lang w:val="ky-KG"/>
        </w:rPr>
        <w:t xml:space="preserve">влияющих на увеличения продуктивность скота и </w:t>
      </w:r>
      <w:r w:rsidR="009E27B6" w:rsidRPr="008602BB">
        <w:rPr>
          <w:rFonts w:ascii="Times New Roman" w:eastAsia="Calibri" w:hAnsi="Times New Roman" w:cs="Times New Roman"/>
          <w:sz w:val="24"/>
          <w:szCs w:val="24"/>
        </w:rPr>
        <w:t xml:space="preserve">широко распространенных гельминтозов в нашей стране был и остается </w:t>
      </w:r>
      <w:proofErr w:type="spellStart"/>
      <w:r w:rsidR="009E27B6" w:rsidRPr="008602BB">
        <w:rPr>
          <w:rFonts w:ascii="Times New Roman" w:eastAsia="Calibri" w:hAnsi="Times New Roman" w:cs="Times New Roman"/>
          <w:b/>
          <w:sz w:val="24"/>
          <w:szCs w:val="24"/>
        </w:rPr>
        <w:t>фасциолез</w:t>
      </w:r>
      <w:proofErr w:type="spellEnd"/>
      <w:r w:rsidR="009E27B6" w:rsidRPr="008602BB">
        <w:rPr>
          <w:rFonts w:ascii="Times New Roman" w:eastAsia="Calibri" w:hAnsi="Times New Roman" w:cs="Times New Roman"/>
          <w:sz w:val="24"/>
          <w:szCs w:val="24"/>
        </w:rPr>
        <w:t xml:space="preserve">, вызываемый </w:t>
      </w:r>
      <w:proofErr w:type="spellStart"/>
      <w:r w:rsidR="009E27B6" w:rsidRPr="008602BB">
        <w:rPr>
          <w:rFonts w:ascii="Times New Roman" w:eastAsia="Calibri" w:hAnsi="Times New Roman" w:cs="Times New Roman"/>
          <w:i/>
          <w:iCs/>
          <w:sz w:val="24"/>
          <w:szCs w:val="24"/>
        </w:rPr>
        <w:t>Fasciolahepatica</w:t>
      </w:r>
      <w:proofErr w:type="spellEnd"/>
      <w:r w:rsidR="009E27B6" w:rsidRPr="008602BB">
        <w:rPr>
          <w:rFonts w:ascii="Times New Roman" w:eastAsia="Calibri" w:hAnsi="Times New Roman" w:cs="Times New Roman"/>
          <w:sz w:val="24"/>
          <w:szCs w:val="24"/>
        </w:rPr>
        <w:t xml:space="preserve"> — Печеночным сосальщиком, относящимся к классу </w:t>
      </w:r>
      <w:proofErr w:type="spellStart"/>
      <w:r w:rsidR="009E27B6" w:rsidRPr="008602BB">
        <w:rPr>
          <w:rFonts w:ascii="Times New Roman" w:eastAsia="Calibri" w:hAnsi="Times New Roman" w:cs="Times New Roman"/>
          <w:i/>
          <w:iCs/>
          <w:sz w:val="24"/>
          <w:szCs w:val="24"/>
        </w:rPr>
        <w:t>Trematoda</w:t>
      </w:r>
      <w:proofErr w:type="spellEnd"/>
      <w:r w:rsidR="009E27B6" w:rsidRPr="008602BB">
        <w:rPr>
          <w:rFonts w:ascii="Times New Roman" w:eastAsia="Calibri" w:hAnsi="Times New Roman" w:cs="Times New Roman"/>
          <w:sz w:val="24"/>
          <w:szCs w:val="24"/>
        </w:rPr>
        <w:t xml:space="preserve"> — Трематоды, или Сосальщики. Как и все остальные представители этой группы паразитических плоских червей, </w:t>
      </w:r>
      <w:proofErr w:type="spellStart"/>
      <w:r w:rsidR="009E27B6" w:rsidRPr="008602BB">
        <w:rPr>
          <w:rFonts w:ascii="Times New Roman" w:eastAsia="Calibri" w:hAnsi="Times New Roman" w:cs="Times New Roman"/>
          <w:sz w:val="24"/>
          <w:szCs w:val="24"/>
        </w:rPr>
        <w:t>фасциолы</w:t>
      </w:r>
      <w:proofErr w:type="spellEnd"/>
      <w:r w:rsidR="009E27B6" w:rsidRPr="008602BB">
        <w:rPr>
          <w:rFonts w:ascii="Times New Roman" w:eastAsia="Calibri" w:hAnsi="Times New Roman" w:cs="Times New Roman"/>
          <w:sz w:val="24"/>
          <w:szCs w:val="24"/>
        </w:rPr>
        <w:t xml:space="preserve"> характеризуются сложным жизненным циклом, протекающим с участием двух хозяев: первого промежуточного — моллюска и дефинитивного, или окончательного, что во многом предопределяет особенности распространения и эпизоотологии </w:t>
      </w:r>
      <w:proofErr w:type="spellStart"/>
      <w:r w:rsidR="009E27B6" w:rsidRPr="008602BB">
        <w:rPr>
          <w:rFonts w:ascii="Times New Roman" w:eastAsia="Calibri" w:hAnsi="Times New Roman" w:cs="Times New Roman"/>
          <w:sz w:val="24"/>
          <w:szCs w:val="24"/>
        </w:rPr>
        <w:t>фасциолеза</w:t>
      </w:r>
      <w:proofErr w:type="spellEnd"/>
      <w:r w:rsidR="009E27B6" w:rsidRPr="008602BB">
        <w:rPr>
          <w:rFonts w:ascii="Times New Roman" w:eastAsia="Calibri" w:hAnsi="Times New Roman" w:cs="Times New Roman"/>
          <w:sz w:val="24"/>
          <w:szCs w:val="24"/>
        </w:rPr>
        <w:t xml:space="preserve">. В роли первого, или как его еще часто обозначают, промежуточного хозяина выступают широко распространенные пресноводные легочные моллюски — прудовики (род </w:t>
      </w:r>
      <w:proofErr w:type="spellStart"/>
      <w:r w:rsidR="009E27B6" w:rsidRPr="008602BB">
        <w:rPr>
          <w:rFonts w:ascii="Times New Roman" w:eastAsia="Calibri" w:hAnsi="Times New Roman" w:cs="Times New Roman"/>
          <w:i/>
          <w:iCs/>
          <w:sz w:val="24"/>
          <w:szCs w:val="24"/>
        </w:rPr>
        <w:t>Lymnaea</w:t>
      </w:r>
      <w:proofErr w:type="spellEnd"/>
      <w:r w:rsidR="009E27B6" w:rsidRPr="008602BB">
        <w:rPr>
          <w:rFonts w:ascii="Times New Roman" w:eastAsia="Calibri" w:hAnsi="Times New Roman" w:cs="Times New Roman"/>
          <w:sz w:val="24"/>
          <w:szCs w:val="24"/>
        </w:rPr>
        <w:t xml:space="preserve">). Чаще всего это </w:t>
      </w:r>
      <w:proofErr w:type="gramStart"/>
      <w:r w:rsidR="009E27B6" w:rsidRPr="008602BB">
        <w:rPr>
          <w:rFonts w:ascii="Times New Roman" w:eastAsia="Calibri" w:hAnsi="Times New Roman" w:cs="Times New Roman"/>
          <w:sz w:val="24"/>
          <w:szCs w:val="24"/>
        </w:rPr>
        <w:t>прудовик</w:t>
      </w:r>
      <w:proofErr w:type="gramEnd"/>
      <w:r w:rsidR="009E27B6" w:rsidRPr="008602BB">
        <w:rPr>
          <w:rFonts w:ascii="Times New Roman" w:eastAsia="Calibri" w:hAnsi="Times New Roman" w:cs="Times New Roman"/>
          <w:sz w:val="24"/>
          <w:szCs w:val="24"/>
        </w:rPr>
        <w:t xml:space="preserve"> усеченный </w:t>
      </w:r>
      <w:proofErr w:type="spellStart"/>
      <w:r w:rsidR="009E27B6" w:rsidRPr="008602BB">
        <w:rPr>
          <w:rFonts w:ascii="Times New Roman" w:eastAsia="Calibri" w:hAnsi="Times New Roman" w:cs="Times New Roman"/>
          <w:i/>
          <w:iCs/>
          <w:sz w:val="24"/>
          <w:szCs w:val="24"/>
        </w:rPr>
        <w:t>Lymnaeatruncatula</w:t>
      </w:r>
      <w:proofErr w:type="spellEnd"/>
      <w:r w:rsidR="009E27B6" w:rsidRPr="008602BB">
        <w:rPr>
          <w:rFonts w:ascii="Times New Roman" w:eastAsia="Calibri" w:hAnsi="Times New Roman" w:cs="Times New Roman"/>
          <w:sz w:val="24"/>
          <w:szCs w:val="24"/>
        </w:rPr>
        <w:t>.</w:t>
      </w:r>
    </w:p>
    <w:p w:rsidR="009E27B6" w:rsidRPr="00F5120D" w:rsidRDefault="004267B1" w:rsidP="004267B1">
      <w:pPr>
        <w:tabs>
          <w:tab w:val="left" w:pos="851"/>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E27B6" w:rsidRPr="008602BB">
        <w:rPr>
          <w:rFonts w:ascii="Times New Roman" w:eastAsia="Calibri" w:hAnsi="Times New Roman" w:cs="Times New Roman"/>
          <w:sz w:val="24"/>
          <w:szCs w:val="24"/>
        </w:rPr>
        <w:t xml:space="preserve">Полученные данные могут применяться, в научных и практических работах ветеринарных, медицинских учреждениях. Результаты исследований могут быть использованы и внедрены в лабораториях ветеринарно-санитарной экспертизе продуктов животноводства, а также в учебный курс по паразитологии, ВСЭ, акушерство, гинекологии и искусственному осеменению животных, </w:t>
      </w:r>
      <w:proofErr w:type="gramStart"/>
      <w:r w:rsidR="009E27B6" w:rsidRPr="008602BB">
        <w:rPr>
          <w:rFonts w:ascii="Times New Roman" w:eastAsia="Calibri" w:hAnsi="Times New Roman" w:cs="Times New Roman"/>
          <w:sz w:val="24"/>
          <w:szCs w:val="24"/>
        </w:rPr>
        <w:t>разведения  для</w:t>
      </w:r>
      <w:proofErr w:type="gramEnd"/>
      <w:r w:rsidR="009E27B6" w:rsidRPr="008602BB">
        <w:rPr>
          <w:rFonts w:ascii="Times New Roman" w:eastAsia="Calibri" w:hAnsi="Times New Roman" w:cs="Times New Roman"/>
          <w:sz w:val="24"/>
          <w:szCs w:val="24"/>
        </w:rPr>
        <w:t xml:space="preserve"> студентов ветеринарных, биологических, зоотехнических, медицинских и экологических факультетов Ош ГУ и других ВУЗов.</w:t>
      </w:r>
    </w:p>
    <w:p w:rsidR="008602BB" w:rsidRPr="008602BB" w:rsidRDefault="008602BB" w:rsidP="008602BB">
      <w:pPr>
        <w:spacing w:after="0" w:line="240" w:lineRule="auto"/>
        <w:jc w:val="both"/>
        <w:rPr>
          <w:rFonts w:ascii="Times New Roman" w:eastAsia="Times New Roman" w:hAnsi="Times New Roman" w:cs="Times New Roman"/>
          <w:color w:val="000000"/>
          <w:sz w:val="24"/>
          <w:szCs w:val="24"/>
          <w:lang w:eastAsia="ru-RU"/>
        </w:rPr>
      </w:pPr>
      <w:r w:rsidRPr="008602BB">
        <w:rPr>
          <w:rFonts w:ascii="Times New Roman" w:eastAsia="Times New Roman" w:hAnsi="Times New Roman" w:cs="Times New Roman"/>
          <w:color w:val="000000"/>
          <w:sz w:val="24"/>
          <w:szCs w:val="24"/>
          <w:lang w:eastAsia="ru-RU"/>
        </w:rPr>
        <w:t>Сельское хозяйство получит эффект:</w:t>
      </w:r>
    </w:p>
    <w:p w:rsidR="008602BB" w:rsidRPr="008602BB" w:rsidRDefault="008602BB" w:rsidP="008602BB">
      <w:pPr>
        <w:spacing w:after="0" w:line="240" w:lineRule="auto"/>
        <w:jc w:val="both"/>
        <w:rPr>
          <w:rFonts w:ascii="Times New Roman" w:eastAsia="Times New Roman" w:hAnsi="Times New Roman" w:cs="Times New Roman"/>
          <w:color w:val="000000"/>
          <w:sz w:val="24"/>
          <w:szCs w:val="24"/>
          <w:lang w:eastAsia="ru-RU"/>
        </w:rPr>
      </w:pPr>
      <w:r w:rsidRPr="008602BB">
        <w:rPr>
          <w:rFonts w:ascii="Times New Roman" w:eastAsia="Times New Roman" w:hAnsi="Times New Roman" w:cs="Times New Roman"/>
          <w:color w:val="000000"/>
          <w:sz w:val="24"/>
          <w:szCs w:val="24"/>
          <w:lang w:eastAsia="ru-RU"/>
        </w:rPr>
        <w:t xml:space="preserve">- социальный – увеличение поголовья мясо-молочного типа скота и мясо-сального направления овец позволит повысить </w:t>
      </w:r>
      <w:proofErr w:type="gramStart"/>
      <w:r w:rsidRPr="008602BB">
        <w:rPr>
          <w:rFonts w:ascii="Times New Roman" w:eastAsia="Times New Roman" w:hAnsi="Times New Roman" w:cs="Times New Roman"/>
          <w:color w:val="000000"/>
          <w:sz w:val="24"/>
          <w:szCs w:val="24"/>
          <w:lang w:eastAsia="ru-RU"/>
        </w:rPr>
        <w:t>занятость  сельского</w:t>
      </w:r>
      <w:proofErr w:type="gramEnd"/>
      <w:r w:rsidRPr="008602BB">
        <w:rPr>
          <w:rFonts w:ascii="Times New Roman" w:eastAsia="Times New Roman" w:hAnsi="Times New Roman" w:cs="Times New Roman"/>
          <w:color w:val="000000"/>
          <w:sz w:val="24"/>
          <w:szCs w:val="24"/>
          <w:lang w:eastAsia="ru-RU"/>
        </w:rPr>
        <w:t xml:space="preserve"> населения;</w:t>
      </w:r>
    </w:p>
    <w:p w:rsidR="008602BB" w:rsidRPr="008602BB" w:rsidRDefault="008602BB" w:rsidP="008602BB">
      <w:pPr>
        <w:spacing w:after="0" w:line="240" w:lineRule="auto"/>
        <w:jc w:val="both"/>
        <w:rPr>
          <w:rFonts w:ascii="Times New Roman" w:eastAsia="Times New Roman" w:hAnsi="Times New Roman" w:cs="Times New Roman"/>
          <w:color w:val="000000"/>
          <w:sz w:val="24"/>
          <w:szCs w:val="24"/>
          <w:lang w:eastAsia="ru-RU"/>
        </w:rPr>
      </w:pPr>
      <w:r w:rsidRPr="008602BB">
        <w:rPr>
          <w:rFonts w:ascii="Times New Roman" w:eastAsia="Times New Roman" w:hAnsi="Times New Roman" w:cs="Times New Roman"/>
          <w:color w:val="000000"/>
          <w:sz w:val="24"/>
          <w:szCs w:val="24"/>
          <w:lang w:eastAsia="ru-RU"/>
        </w:rPr>
        <w:t xml:space="preserve">- экономический – за </w:t>
      </w:r>
      <w:proofErr w:type="gramStart"/>
      <w:r w:rsidRPr="008602BB">
        <w:rPr>
          <w:rFonts w:ascii="Times New Roman" w:eastAsia="Times New Roman" w:hAnsi="Times New Roman" w:cs="Times New Roman"/>
          <w:color w:val="000000"/>
          <w:sz w:val="24"/>
          <w:szCs w:val="24"/>
          <w:lang w:eastAsia="ru-RU"/>
        </w:rPr>
        <w:t>счет  увеличения</w:t>
      </w:r>
      <w:proofErr w:type="gramEnd"/>
      <w:r w:rsidRPr="008602BB">
        <w:rPr>
          <w:rFonts w:ascii="Times New Roman" w:eastAsia="Times New Roman" w:hAnsi="Times New Roman" w:cs="Times New Roman"/>
          <w:color w:val="000000"/>
          <w:sz w:val="24"/>
          <w:szCs w:val="24"/>
          <w:lang w:eastAsia="ru-RU"/>
        </w:rPr>
        <w:t xml:space="preserve"> желательного типа мясо-молочного скота и мясо-сального направления овец и повышения живой массы на 10-15% увеличится доходность в расчете на одну голову скота и овец;</w:t>
      </w:r>
    </w:p>
    <w:p w:rsidR="008602BB" w:rsidRPr="008602BB" w:rsidRDefault="008602BB" w:rsidP="008602BB">
      <w:pPr>
        <w:spacing w:after="0" w:line="240" w:lineRule="auto"/>
        <w:jc w:val="both"/>
        <w:rPr>
          <w:rFonts w:ascii="Times New Roman" w:eastAsia="Times New Roman" w:hAnsi="Times New Roman" w:cs="Times New Roman"/>
          <w:color w:val="000000"/>
          <w:sz w:val="24"/>
          <w:szCs w:val="24"/>
          <w:lang w:eastAsia="ru-RU"/>
        </w:rPr>
      </w:pPr>
      <w:r w:rsidRPr="008602BB">
        <w:rPr>
          <w:rFonts w:ascii="Times New Roman" w:eastAsia="Times New Roman" w:hAnsi="Times New Roman" w:cs="Times New Roman"/>
          <w:color w:val="000000"/>
          <w:sz w:val="24"/>
          <w:szCs w:val="24"/>
          <w:lang w:eastAsia="ru-RU"/>
        </w:rPr>
        <w:lastRenderedPageBreak/>
        <w:t xml:space="preserve">- экологический – </w:t>
      </w:r>
      <w:proofErr w:type="gramStart"/>
      <w:r w:rsidRPr="008602BB">
        <w:rPr>
          <w:rFonts w:ascii="Times New Roman" w:eastAsia="Times New Roman" w:hAnsi="Times New Roman" w:cs="Times New Roman"/>
          <w:color w:val="000000"/>
          <w:sz w:val="24"/>
          <w:szCs w:val="24"/>
          <w:lang w:eastAsia="ru-RU"/>
        </w:rPr>
        <w:t>позволит  рационально</w:t>
      </w:r>
      <w:proofErr w:type="gramEnd"/>
      <w:r w:rsidRPr="008602BB">
        <w:rPr>
          <w:rFonts w:ascii="Times New Roman" w:eastAsia="Times New Roman" w:hAnsi="Times New Roman" w:cs="Times New Roman"/>
          <w:color w:val="000000"/>
          <w:sz w:val="24"/>
          <w:szCs w:val="24"/>
          <w:lang w:eastAsia="ru-RU"/>
        </w:rPr>
        <w:t xml:space="preserve">  и эффективно использовать  естественные  высокогорные пастбища и кормовую базу долинных регионов в южном регионе республики.</w:t>
      </w:r>
    </w:p>
    <w:p w:rsidR="008602BB" w:rsidRPr="008602BB" w:rsidRDefault="008602BB" w:rsidP="008602BB">
      <w:pPr>
        <w:spacing w:after="0" w:line="240" w:lineRule="auto"/>
        <w:jc w:val="both"/>
        <w:rPr>
          <w:rFonts w:ascii="Times New Roman" w:eastAsia="Calibri" w:hAnsi="Times New Roman" w:cs="Times New Roman"/>
          <w:sz w:val="24"/>
          <w:szCs w:val="24"/>
          <w:lang w:val="ky-KG"/>
        </w:rPr>
      </w:pPr>
      <w:r w:rsidRPr="008602BB">
        <w:rPr>
          <w:rFonts w:ascii="Times New Roman" w:eastAsia="Times New Roman" w:hAnsi="Times New Roman" w:cs="Times New Roman"/>
          <w:color w:val="000000"/>
          <w:sz w:val="24"/>
          <w:szCs w:val="24"/>
          <w:lang w:val="ky-KG" w:eastAsia="ru-RU"/>
        </w:rPr>
        <w:t xml:space="preserve">-внедренческий – будеть внедрены результаты селекционно-племенной работы и </w:t>
      </w:r>
      <w:r w:rsidRPr="008602BB">
        <w:rPr>
          <w:rFonts w:ascii="Times New Roman" w:eastAsia="Calibri" w:hAnsi="Times New Roman" w:cs="Times New Roman"/>
          <w:sz w:val="24"/>
          <w:szCs w:val="24"/>
        </w:rPr>
        <w:t xml:space="preserve">борьбе с </w:t>
      </w:r>
      <w:proofErr w:type="spellStart"/>
      <w:r w:rsidRPr="008602BB">
        <w:rPr>
          <w:rFonts w:ascii="Times New Roman" w:eastAsia="Calibri" w:hAnsi="Times New Roman" w:cs="Times New Roman"/>
          <w:sz w:val="24"/>
          <w:szCs w:val="24"/>
        </w:rPr>
        <w:t>фасциолезам</w:t>
      </w:r>
      <w:proofErr w:type="spellEnd"/>
      <w:r w:rsidRPr="008602BB">
        <w:rPr>
          <w:rFonts w:ascii="Times New Roman" w:eastAsia="Calibri" w:hAnsi="Times New Roman" w:cs="Times New Roman"/>
          <w:sz w:val="24"/>
          <w:szCs w:val="24"/>
          <w:lang w:val="ky-KG"/>
        </w:rPr>
        <w:t xml:space="preserve">и других видов гельминтов </w:t>
      </w:r>
      <w:r w:rsidRPr="008602BB">
        <w:rPr>
          <w:rFonts w:ascii="Times New Roman" w:eastAsia="Calibri" w:hAnsi="Times New Roman" w:cs="Times New Roman"/>
          <w:sz w:val="24"/>
          <w:szCs w:val="24"/>
        </w:rPr>
        <w:t>животных и их переносчиками</w:t>
      </w:r>
      <w:r w:rsidRPr="008602BB">
        <w:rPr>
          <w:rFonts w:ascii="Times New Roman" w:eastAsia="Calibri" w:hAnsi="Times New Roman" w:cs="Times New Roman"/>
          <w:sz w:val="24"/>
          <w:szCs w:val="24"/>
          <w:lang w:val="ky-KG"/>
        </w:rPr>
        <w:t>.</w:t>
      </w:r>
    </w:p>
    <w:p w:rsidR="00F5120D" w:rsidRPr="00F5120D" w:rsidRDefault="00F5120D" w:rsidP="00F5120D">
      <w:pPr>
        <w:spacing w:after="0" w:line="240" w:lineRule="auto"/>
        <w:rPr>
          <w:rFonts w:ascii="Times New Roman" w:eastAsia="Calibri" w:hAnsi="Times New Roman" w:cs="Times New Roman"/>
          <w:color w:val="000000"/>
          <w:sz w:val="24"/>
          <w:szCs w:val="24"/>
          <w:lang w:val="ky-KG"/>
        </w:rPr>
      </w:pPr>
    </w:p>
    <w:p w:rsidR="00F5120D" w:rsidRPr="00F5120D" w:rsidRDefault="00F5120D" w:rsidP="00F5120D">
      <w:pPr>
        <w:numPr>
          <w:ilvl w:val="0"/>
          <w:numId w:val="1"/>
        </w:numPr>
        <w:spacing w:after="0" w:line="240" w:lineRule="auto"/>
        <w:contextualSpacing/>
        <w:rPr>
          <w:rFonts w:ascii="Times New Roman" w:eastAsia="Calibri" w:hAnsi="Times New Roman" w:cs="Times New Roman"/>
          <w:b/>
          <w:color w:val="000000"/>
          <w:sz w:val="24"/>
          <w:szCs w:val="24"/>
          <w:lang w:val="en-US"/>
        </w:rPr>
      </w:pPr>
      <w:r w:rsidRPr="00F5120D">
        <w:rPr>
          <w:rFonts w:ascii="Times New Roman" w:eastAsia="Calibri" w:hAnsi="Times New Roman" w:cs="Times New Roman"/>
          <w:b/>
          <w:color w:val="000000"/>
          <w:sz w:val="24"/>
          <w:szCs w:val="24"/>
          <w:lang w:val="en-US"/>
        </w:rPr>
        <w:t>ПЛАН РАБОТЫ И РАСПИСАНИЕ ВРЕМЕНИ</w:t>
      </w:r>
    </w:p>
    <w:tbl>
      <w:tblPr>
        <w:tblStyle w:val="TableNormal"/>
        <w:tblW w:w="96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1842"/>
        <w:gridCol w:w="3828"/>
      </w:tblGrid>
      <w:tr w:rsidR="009E27B6" w:rsidRPr="009E27B6" w:rsidTr="002D4F2E">
        <w:trPr>
          <w:trHeight w:val="407"/>
        </w:trPr>
        <w:tc>
          <w:tcPr>
            <w:tcW w:w="3970" w:type="dxa"/>
          </w:tcPr>
          <w:p w:rsidR="009E27B6" w:rsidRPr="009E27B6" w:rsidRDefault="009E27B6" w:rsidP="009E27B6">
            <w:pPr>
              <w:spacing w:before="66"/>
              <w:ind w:right="57"/>
              <w:jc w:val="center"/>
              <w:rPr>
                <w:rFonts w:ascii="Times New Roman" w:eastAsia="Times New Roman" w:hAnsi="Times New Roman" w:cs="Times New Roman"/>
                <w:b/>
                <w:color w:val="000000"/>
                <w:sz w:val="24"/>
                <w:szCs w:val="24"/>
              </w:rPr>
            </w:pPr>
            <w:r w:rsidRPr="009E27B6">
              <w:rPr>
                <w:rFonts w:ascii="Times New Roman" w:eastAsia="Times New Roman" w:hAnsi="Times New Roman" w:cs="Times New Roman"/>
                <w:b/>
                <w:color w:val="000000"/>
                <w:sz w:val="24"/>
                <w:szCs w:val="24"/>
              </w:rPr>
              <w:t>НАМЕНОВАНИЕРАБОТ</w:t>
            </w:r>
          </w:p>
        </w:tc>
        <w:tc>
          <w:tcPr>
            <w:tcW w:w="1842" w:type="dxa"/>
          </w:tcPr>
          <w:p w:rsidR="009E27B6" w:rsidRPr="009E27B6" w:rsidRDefault="009E27B6" w:rsidP="009E27B6">
            <w:pPr>
              <w:spacing w:before="66"/>
              <w:ind w:right="57"/>
              <w:jc w:val="center"/>
              <w:rPr>
                <w:rFonts w:ascii="Times New Roman" w:eastAsia="Times New Roman" w:hAnsi="Times New Roman" w:cs="Times New Roman"/>
                <w:b/>
                <w:color w:val="000000"/>
                <w:sz w:val="24"/>
                <w:szCs w:val="24"/>
              </w:rPr>
            </w:pPr>
            <w:r w:rsidRPr="009E27B6">
              <w:rPr>
                <w:rFonts w:ascii="Times New Roman" w:eastAsia="Times New Roman" w:hAnsi="Times New Roman" w:cs="Times New Roman"/>
                <w:b/>
                <w:color w:val="000000"/>
                <w:sz w:val="24"/>
                <w:szCs w:val="24"/>
              </w:rPr>
              <w:t>СРОКИ</w:t>
            </w:r>
            <w:r w:rsidRPr="009E27B6">
              <w:rPr>
                <w:rFonts w:ascii="Times New Roman" w:eastAsia="Times New Roman" w:hAnsi="Times New Roman" w:cs="Times New Roman"/>
                <w:b/>
                <w:color w:val="000000"/>
                <w:sz w:val="24"/>
                <w:szCs w:val="24"/>
                <w:lang w:val="ky-KG"/>
              </w:rPr>
              <w:t xml:space="preserve"> </w:t>
            </w:r>
            <w:r w:rsidRPr="009E27B6">
              <w:rPr>
                <w:rFonts w:ascii="Times New Roman" w:eastAsia="Times New Roman" w:hAnsi="Times New Roman" w:cs="Times New Roman"/>
                <w:b/>
                <w:color w:val="000000"/>
                <w:sz w:val="24"/>
                <w:szCs w:val="24"/>
              </w:rPr>
              <w:t>ВЫПОЛНЕНИЯ</w:t>
            </w:r>
          </w:p>
        </w:tc>
        <w:tc>
          <w:tcPr>
            <w:tcW w:w="3828" w:type="dxa"/>
          </w:tcPr>
          <w:p w:rsidR="009E27B6" w:rsidRPr="009E27B6" w:rsidRDefault="009E27B6" w:rsidP="009E27B6">
            <w:pPr>
              <w:spacing w:before="66"/>
              <w:ind w:right="57"/>
              <w:jc w:val="center"/>
              <w:rPr>
                <w:rFonts w:ascii="Times New Roman" w:eastAsia="Times New Roman" w:hAnsi="Times New Roman" w:cs="Times New Roman"/>
                <w:b/>
                <w:color w:val="000000"/>
                <w:sz w:val="24"/>
                <w:szCs w:val="24"/>
              </w:rPr>
            </w:pPr>
            <w:r w:rsidRPr="009E27B6">
              <w:rPr>
                <w:rFonts w:ascii="Times New Roman" w:eastAsia="Times New Roman" w:hAnsi="Times New Roman" w:cs="Times New Roman"/>
                <w:b/>
                <w:color w:val="000000"/>
                <w:sz w:val="24"/>
                <w:szCs w:val="24"/>
              </w:rPr>
              <w:t>ОТЧЕТНОСТЬ</w:t>
            </w:r>
          </w:p>
        </w:tc>
      </w:tr>
      <w:tr w:rsidR="009E27B6" w:rsidRPr="009E27B6" w:rsidTr="002D4F2E">
        <w:trPr>
          <w:trHeight w:val="407"/>
        </w:trPr>
        <w:tc>
          <w:tcPr>
            <w:tcW w:w="3970" w:type="dxa"/>
          </w:tcPr>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1.Анализ и с</w:t>
            </w:r>
            <w:r w:rsidRPr="009E27B6">
              <w:rPr>
                <w:rFonts w:ascii="Times New Roman" w:eastAsia="Times New Roman" w:hAnsi="Times New Roman" w:cs="Times New Roman"/>
                <w:sz w:val="24"/>
                <w:szCs w:val="24"/>
                <w:lang w:val="ru-RU"/>
              </w:rPr>
              <w:t xml:space="preserve">бор первичных материалов по </w:t>
            </w:r>
            <w:r w:rsidRPr="009E27B6">
              <w:rPr>
                <w:rFonts w:ascii="Times New Roman" w:eastAsia="Times New Roman" w:hAnsi="Times New Roman" w:cs="Times New Roman"/>
                <w:sz w:val="24"/>
                <w:szCs w:val="24"/>
                <w:lang w:val="ky-KG"/>
              </w:rPr>
              <w:t>состоянии животоводство и эпизоотической ситуации указанных регионах (взятие образцы на лабораторных исследовании, капрологии.. идр.)</w:t>
            </w:r>
          </w:p>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Искусственное осеменение овец, коров, коз.</w:t>
            </w:r>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3-4квартал</w:t>
            </w:r>
          </w:p>
          <w:p w:rsidR="009E27B6" w:rsidRPr="009E27B6" w:rsidRDefault="009E27B6" w:rsidP="009E27B6">
            <w:pPr>
              <w:jc w:val="center"/>
              <w:rPr>
                <w:rFonts w:ascii="Times New Roman" w:eastAsia="Times New Roman" w:hAnsi="Times New Roman" w:cs="Times New Roman"/>
                <w:sz w:val="24"/>
                <w:szCs w:val="24"/>
              </w:rPr>
            </w:pPr>
            <w:proofErr w:type="spellStart"/>
            <w:r w:rsidRPr="009E27B6">
              <w:rPr>
                <w:rFonts w:ascii="Times New Roman" w:eastAsia="Times New Roman" w:hAnsi="Times New Roman" w:cs="Times New Roman"/>
                <w:sz w:val="24"/>
                <w:szCs w:val="24"/>
              </w:rPr>
              <w:t>Сентябрь</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декабрь</w:t>
            </w:r>
            <w:proofErr w:type="spellEnd"/>
            <w:r w:rsidRPr="009E27B6">
              <w:rPr>
                <w:rFonts w:ascii="Times New Roman" w:eastAsia="Times New Roman" w:hAnsi="Times New Roman" w:cs="Times New Roman"/>
                <w:sz w:val="24"/>
                <w:szCs w:val="24"/>
              </w:rPr>
              <w:t>. 202</w:t>
            </w:r>
            <w:r w:rsidRPr="009E27B6">
              <w:rPr>
                <w:rFonts w:ascii="Times New Roman" w:eastAsia="Times New Roman" w:hAnsi="Times New Roman" w:cs="Times New Roman"/>
                <w:sz w:val="24"/>
                <w:szCs w:val="24"/>
                <w:lang w:val="ky-KG"/>
              </w:rPr>
              <w:t>4</w:t>
            </w:r>
            <w:r w:rsidRPr="009E27B6">
              <w:rPr>
                <w:rFonts w:ascii="Times New Roman" w:eastAsia="Times New Roman" w:hAnsi="Times New Roman" w:cs="Times New Roman"/>
                <w:sz w:val="24"/>
                <w:szCs w:val="24"/>
              </w:rPr>
              <w:t>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Изучается состояние скота и эпизоотической ситуации более 10 фермерских и индивидуальных хозяйств.</w:t>
            </w:r>
          </w:p>
          <w:p w:rsidR="009E27B6" w:rsidRPr="009E27B6" w:rsidRDefault="009E27B6" w:rsidP="009E27B6">
            <w:pPr>
              <w:rPr>
                <w:rFonts w:ascii="Times New Roman" w:eastAsia="Calibri" w:hAnsi="Times New Roman" w:cs="Times New Roman"/>
                <w:sz w:val="24"/>
                <w:szCs w:val="24"/>
                <w:lang w:val="ky-KG"/>
              </w:rPr>
            </w:pPr>
            <w:r w:rsidRPr="009E27B6">
              <w:rPr>
                <w:rFonts w:ascii="Times New Roman" w:eastAsia="Calibri" w:hAnsi="Times New Roman" w:cs="Times New Roman"/>
                <w:sz w:val="24"/>
                <w:szCs w:val="24"/>
                <w:lang w:val="ru-RU"/>
              </w:rPr>
              <w:t xml:space="preserve">Для борьбы </w:t>
            </w:r>
            <w:r w:rsidRPr="009E27B6">
              <w:rPr>
                <w:rFonts w:ascii="Times New Roman" w:eastAsia="Calibri" w:hAnsi="Times New Roman" w:cs="Times New Roman"/>
                <w:sz w:val="24"/>
                <w:szCs w:val="24"/>
                <w:lang w:val="ky-KG"/>
              </w:rPr>
              <w:t xml:space="preserve">с </w:t>
            </w:r>
            <w:proofErr w:type="gramStart"/>
            <w:r w:rsidRPr="009E27B6">
              <w:rPr>
                <w:rFonts w:ascii="Times New Roman" w:eastAsia="Calibri" w:hAnsi="Times New Roman" w:cs="Times New Roman"/>
                <w:sz w:val="24"/>
                <w:szCs w:val="24"/>
                <w:lang w:val="ky-KG"/>
              </w:rPr>
              <w:t>гельминтами</w:t>
            </w:r>
            <w:r w:rsidRPr="009E27B6">
              <w:rPr>
                <w:rFonts w:ascii="Times New Roman" w:eastAsia="Calibri" w:hAnsi="Times New Roman" w:cs="Times New Roman"/>
                <w:sz w:val="24"/>
                <w:szCs w:val="24"/>
                <w:lang w:val="ru-RU"/>
              </w:rPr>
              <w:t xml:space="preserve">  будут</w:t>
            </w:r>
            <w:proofErr w:type="gramEnd"/>
            <w:r w:rsidRPr="009E27B6">
              <w:rPr>
                <w:rFonts w:ascii="Times New Roman" w:eastAsia="Calibri" w:hAnsi="Times New Roman" w:cs="Times New Roman"/>
                <w:sz w:val="24"/>
                <w:szCs w:val="24"/>
                <w:lang w:val="ru-RU"/>
              </w:rPr>
              <w:t xml:space="preserve"> рекомендованы наиболее эффективные препараты</w:t>
            </w:r>
            <w:r w:rsidRPr="009E27B6">
              <w:rPr>
                <w:rFonts w:ascii="Times New Roman" w:eastAsia="Calibri" w:hAnsi="Times New Roman" w:cs="Times New Roman"/>
                <w:sz w:val="24"/>
                <w:szCs w:val="24"/>
                <w:lang w:val="ky-KG"/>
              </w:rPr>
              <w:t>.</w:t>
            </w:r>
          </w:p>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Calibri" w:hAnsi="Times New Roman" w:cs="Times New Roman"/>
                <w:sz w:val="24"/>
                <w:szCs w:val="24"/>
                <w:lang w:val="ky-KG"/>
              </w:rPr>
              <w:t>Учет осемененных коров, овец и коз</w:t>
            </w:r>
          </w:p>
        </w:tc>
      </w:tr>
      <w:tr w:rsidR="009E27B6" w:rsidRPr="009E27B6" w:rsidTr="002D4F2E">
        <w:trPr>
          <w:trHeight w:val="827"/>
        </w:trPr>
        <w:tc>
          <w:tcPr>
            <w:tcW w:w="3970" w:type="dxa"/>
          </w:tcPr>
          <w:p w:rsidR="009E27B6" w:rsidRPr="009E27B6" w:rsidRDefault="009E27B6" w:rsidP="009E27B6">
            <w:pPr>
              <w:jc w:val="both"/>
              <w:rPr>
                <w:rFonts w:ascii="Times New Roman" w:eastAsia="Times New Roman" w:hAnsi="Times New Roman" w:cs="Times New Roman"/>
                <w:sz w:val="24"/>
                <w:szCs w:val="24"/>
                <w:lang w:val="ru-RU"/>
              </w:rPr>
            </w:pPr>
            <w:r w:rsidRPr="009E27B6">
              <w:rPr>
                <w:rFonts w:ascii="Times New Roman" w:eastAsia="Times New Roman" w:hAnsi="Times New Roman" w:cs="Times New Roman"/>
                <w:sz w:val="24"/>
                <w:szCs w:val="24"/>
                <w:lang w:val="ru-RU"/>
              </w:rPr>
              <w:t>2. Отбор быков</w:t>
            </w:r>
            <w:r w:rsidRPr="009E27B6">
              <w:rPr>
                <w:rFonts w:ascii="Times New Roman" w:eastAsia="Times New Roman" w:hAnsi="Times New Roman" w:cs="Times New Roman"/>
                <w:sz w:val="24"/>
                <w:szCs w:val="24"/>
                <w:lang w:val="ky-KG"/>
              </w:rPr>
              <w:t xml:space="preserve">, жеребцов, баранов и козлов производителей </w:t>
            </w:r>
            <w:r w:rsidRPr="009E27B6">
              <w:rPr>
                <w:rFonts w:ascii="Times New Roman" w:eastAsia="Times New Roman" w:hAnsi="Times New Roman" w:cs="Times New Roman"/>
                <w:sz w:val="24"/>
                <w:szCs w:val="24"/>
                <w:lang w:val="ru-RU"/>
              </w:rPr>
              <w:t xml:space="preserve">для закладки линий и родственных групп </w:t>
            </w:r>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01.09.2024-25 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Ведется учет по воспроизводительной способности производителей сельскохозяйственных животных и их маточного стада</w:t>
            </w:r>
          </w:p>
        </w:tc>
      </w:tr>
      <w:tr w:rsidR="009E27B6" w:rsidRPr="009E27B6" w:rsidTr="002D4F2E">
        <w:trPr>
          <w:trHeight w:val="407"/>
        </w:trPr>
        <w:tc>
          <w:tcPr>
            <w:tcW w:w="3970" w:type="dxa"/>
          </w:tcPr>
          <w:p w:rsidR="009E27B6" w:rsidRPr="009E27B6" w:rsidRDefault="009E27B6" w:rsidP="009E27B6">
            <w:pPr>
              <w:jc w:val="both"/>
              <w:rPr>
                <w:rFonts w:ascii="Times New Roman" w:eastAsia="Times New Roman" w:hAnsi="Times New Roman" w:cs="Times New Roman"/>
                <w:sz w:val="24"/>
                <w:szCs w:val="24"/>
              </w:rPr>
            </w:pPr>
            <w:r w:rsidRPr="009E27B6">
              <w:rPr>
                <w:rFonts w:ascii="Times New Roman" w:eastAsia="Calibri" w:hAnsi="Times New Roman" w:cs="Times New Roman"/>
                <w:sz w:val="24"/>
                <w:szCs w:val="24"/>
                <w:lang w:val="ky-KG"/>
              </w:rPr>
              <w:t>3.</w:t>
            </w:r>
            <w:proofErr w:type="spellStart"/>
            <w:r w:rsidRPr="009E27B6">
              <w:rPr>
                <w:rFonts w:ascii="Times New Roman" w:eastAsia="Calibri" w:hAnsi="Times New Roman" w:cs="Times New Roman"/>
                <w:sz w:val="24"/>
                <w:szCs w:val="24"/>
              </w:rPr>
              <w:t>Гельминтоовоскопические</w:t>
            </w:r>
            <w:proofErr w:type="spellEnd"/>
            <w:r w:rsidRPr="009E27B6">
              <w:rPr>
                <w:rFonts w:ascii="Times New Roman" w:eastAsia="Calibri" w:hAnsi="Times New Roman" w:cs="Times New Roman"/>
                <w:sz w:val="24"/>
                <w:szCs w:val="24"/>
              </w:rPr>
              <w:t xml:space="preserve"> </w:t>
            </w:r>
            <w:proofErr w:type="spellStart"/>
            <w:r w:rsidRPr="009E27B6">
              <w:rPr>
                <w:rFonts w:ascii="Times New Roman" w:eastAsia="Calibri" w:hAnsi="Times New Roman" w:cs="Times New Roman"/>
                <w:sz w:val="24"/>
                <w:szCs w:val="24"/>
              </w:rPr>
              <w:t>исследования</w:t>
            </w:r>
            <w:proofErr w:type="spellEnd"/>
            <w:r w:rsidRPr="009E27B6">
              <w:rPr>
                <w:rFonts w:ascii="Times New Roman" w:eastAsia="Calibri" w:hAnsi="Times New Roman" w:cs="Times New Roman"/>
                <w:sz w:val="24"/>
                <w:szCs w:val="24"/>
              </w:rPr>
              <w:t xml:space="preserve"> </w:t>
            </w:r>
            <w:proofErr w:type="spellStart"/>
            <w:r w:rsidRPr="009E27B6">
              <w:rPr>
                <w:rFonts w:ascii="Times New Roman" w:eastAsia="Calibri" w:hAnsi="Times New Roman" w:cs="Times New Roman"/>
                <w:sz w:val="24"/>
                <w:szCs w:val="24"/>
              </w:rPr>
              <w:t>проб</w:t>
            </w:r>
            <w:proofErr w:type="spellEnd"/>
            <w:r w:rsidRPr="009E27B6">
              <w:rPr>
                <w:rFonts w:ascii="Times New Roman" w:eastAsia="Calibri" w:hAnsi="Times New Roman" w:cs="Times New Roman"/>
                <w:sz w:val="24"/>
                <w:szCs w:val="24"/>
              </w:rPr>
              <w:t xml:space="preserve"> </w:t>
            </w:r>
            <w:proofErr w:type="spellStart"/>
            <w:r w:rsidRPr="009E27B6">
              <w:rPr>
                <w:rFonts w:ascii="Times New Roman" w:eastAsia="Calibri" w:hAnsi="Times New Roman" w:cs="Times New Roman"/>
                <w:sz w:val="24"/>
                <w:szCs w:val="24"/>
              </w:rPr>
              <w:t>фекалий</w:t>
            </w:r>
            <w:proofErr w:type="spellEnd"/>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lang w:val="ky-KG"/>
              </w:rPr>
              <w:t>01.09.2024-25 гг</w:t>
            </w:r>
          </w:p>
        </w:tc>
        <w:tc>
          <w:tcPr>
            <w:tcW w:w="3828" w:type="dxa"/>
          </w:tcPr>
          <w:p w:rsidR="009E27B6" w:rsidRPr="009E27B6" w:rsidRDefault="009E27B6" w:rsidP="009E27B6">
            <w:pPr>
              <w:jc w:val="both"/>
              <w:rPr>
                <w:rFonts w:ascii="Times New Roman" w:eastAsia="Calibri" w:hAnsi="Times New Roman" w:cs="Times New Roman"/>
                <w:sz w:val="24"/>
                <w:szCs w:val="24"/>
                <w:lang w:val="ru-RU"/>
              </w:rPr>
            </w:pPr>
            <w:r w:rsidRPr="009E27B6">
              <w:rPr>
                <w:rFonts w:ascii="Times New Roman" w:eastAsia="Calibri" w:hAnsi="Times New Roman" w:cs="Times New Roman"/>
                <w:sz w:val="24"/>
                <w:szCs w:val="24"/>
                <w:lang w:val="ru-RU"/>
              </w:rPr>
              <w:t>Будет проведено сравнительное испытание ряда противопаразитарных препаратов, применяемых в регионе</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4. Определение урожайности кормовых культур, пастбищ, ботанический состав пастбищной травы и изучается лекарственные растении.</w:t>
            </w:r>
          </w:p>
        </w:tc>
        <w:tc>
          <w:tcPr>
            <w:tcW w:w="1842" w:type="dxa"/>
          </w:tcPr>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r w:rsidRPr="009E27B6">
              <w:rPr>
                <w:rFonts w:ascii="Times New Roman" w:eastAsia="Times New Roman" w:hAnsi="Times New Roman" w:cs="Times New Roman"/>
                <w:sz w:val="24"/>
                <w:szCs w:val="24"/>
                <w:lang w:val="ky-KG"/>
              </w:rPr>
              <w:t xml:space="preserve"> </w:t>
            </w:r>
          </w:p>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01.09.2024-25 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Будет определено урожайность и ботанический состав пастбищ</w:t>
            </w:r>
          </w:p>
        </w:tc>
      </w:tr>
      <w:tr w:rsidR="009E27B6" w:rsidRPr="009E27B6" w:rsidTr="002D4F2E">
        <w:trPr>
          <w:trHeight w:val="551"/>
        </w:trPr>
        <w:tc>
          <w:tcPr>
            <w:tcW w:w="3970" w:type="dxa"/>
          </w:tcPr>
          <w:p w:rsidR="009E27B6" w:rsidRPr="009E27B6" w:rsidRDefault="009E27B6" w:rsidP="009E27B6">
            <w:pPr>
              <w:jc w:val="both"/>
              <w:rPr>
                <w:rFonts w:ascii="Times New Roman" w:eastAsia="Calibri" w:hAnsi="Times New Roman" w:cs="Times New Roman"/>
                <w:sz w:val="24"/>
                <w:szCs w:val="24"/>
              </w:rPr>
            </w:pPr>
            <w:r w:rsidRPr="009E27B6">
              <w:rPr>
                <w:rFonts w:ascii="Times New Roman" w:eastAsia="Calibri" w:hAnsi="Times New Roman" w:cs="Times New Roman"/>
                <w:sz w:val="24"/>
                <w:szCs w:val="24"/>
                <w:lang w:val="ky-KG"/>
              </w:rPr>
              <w:t xml:space="preserve">5. </w:t>
            </w:r>
            <w:proofErr w:type="spellStart"/>
            <w:r w:rsidRPr="009E27B6">
              <w:rPr>
                <w:rFonts w:ascii="Times New Roman" w:eastAsia="Calibri" w:hAnsi="Times New Roman" w:cs="Times New Roman"/>
                <w:sz w:val="24"/>
                <w:szCs w:val="24"/>
              </w:rPr>
              <w:t>Сравнительные</w:t>
            </w:r>
            <w:proofErr w:type="spellEnd"/>
            <w:r w:rsidRPr="009E27B6">
              <w:rPr>
                <w:rFonts w:ascii="Times New Roman" w:eastAsia="Calibri" w:hAnsi="Times New Roman" w:cs="Times New Roman"/>
                <w:sz w:val="24"/>
                <w:szCs w:val="24"/>
              </w:rPr>
              <w:t xml:space="preserve"> </w:t>
            </w:r>
            <w:proofErr w:type="spellStart"/>
            <w:r w:rsidRPr="009E27B6">
              <w:rPr>
                <w:rFonts w:ascii="Times New Roman" w:eastAsia="Calibri" w:hAnsi="Times New Roman" w:cs="Times New Roman"/>
                <w:sz w:val="24"/>
                <w:szCs w:val="24"/>
              </w:rPr>
              <w:t>испытания</w:t>
            </w:r>
            <w:proofErr w:type="spellEnd"/>
            <w:r w:rsidRPr="009E27B6">
              <w:rPr>
                <w:rFonts w:ascii="Times New Roman" w:eastAsia="Calibri" w:hAnsi="Times New Roman" w:cs="Times New Roman"/>
                <w:sz w:val="24"/>
                <w:szCs w:val="24"/>
              </w:rPr>
              <w:t xml:space="preserve"> </w:t>
            </w:r>
          </w:p>
          <w:p w:rsidR="009E27B6" w:rsidRPr="009E27B6" w:rsidRDefault="009E27B6" w:rsidP="009E27B6">
            <w:pPr>
              <w:jc w:val="both"/>
              <w:rPr>
                <w:rFonts w:ascii="Times New Roman" w:eastAsia="Times New Roman" w:hAnsi="Times New Roman" w:cs="Times New Roman"/>
                <w:sz w:val="24"/>
                <w:szCs w:val="24"/>
                <w:lang w:val="ky-KG"/>
              </w:rPr>
            </w:pPr>
            <w:proofErr w:type="spellStart"/>
            <w:r w:rsidRPr="009E27B6">
              <w:rPr>
                <w:rFonts w:ascii="Times New Roman" w:eastAsia="Calibri" w:hAnsi="Times New Roman" w:cs="Times New Roman"/>
                <w:sz w:val="24"/>
                <w:szCs w:val="24"/>
              </w:rPr>
              <w:t>противопаразитарных</w:t>
            </w:r>
            <w:proofErr w:type="spellEnd"/>
            <w:r w:rsidRPr="009E27B6">
              <w:rPr>
                <w:rFonts w:ascii="Times New Roman" w:eastAsia="Calibri" w:hAnsi="Times New Roman" w:cs="Times New Roman"/>
                <w:sz w:val="24"/>
                <w:szCs w:val="24"/>
              </w:rPr>
              <w:t xml:space="preserve"> </w:t>
            </w:r>
            <w:proofErr w:type="spellStart"/>
            <w:r w:rsidRPr="009E27B6">
              <w:rPr>
                <w:rFonts w:ascii="Times New Roman" w:eastAsia="Calibri" w:hAnsi="Times New Roman" w:cs="Times New Roman"/>
                <w:sz w:val="24"/>
                <w:szCs w:val="24"/>
              </w:rPr>
              <w:t>препаратов</w:t>
            </w:r>
            <w:proofErr w:type="spellEnd"/>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01.09.2024-25 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Calibri" w:hAnsi="Times New Roman" w:cs="Times New Roman"/>
                <w:sz w:val="24"/>
                <w:szCs w:val="24"/>
                <w:lang w:val="ru-RU"/>
              </w:rPr>
              <w:t xml:space="preserve">Для борьбы с </w:t>
            </w:r>
            <w:proofErr w:type="spellStart"/>
            <w:proofErr w:type="gramStart"/>
            <w:r w:rsidRPr="009E27B6">
              <w:rPr>
                <w:rFonts w:ascii="Times New Roman" w:eastAsia="Calibri" w:hAnsi="Times New Roman" w:cs="Times New Roman"/>
                <w:sz w:val="24"/>
                <w:szCs w:val="24"/>
                <w:lang w:val="ru-RU"/>
              </w:rPr>
              <w:t>фасциолезом</w:t>
            </w:r>
            <w:proofErr w:type="spellEnd"/>
            <w:r w:rsidRPr="009E27B6">
              <w:rPr>
                <w:rFonts w:ascii="Times New Roman" w:eastAsia="Calibri" w:hAnsi="Times New Roman" w:cs="Times New Roman"/>
                <w:sz w:val="24"/>
                <w:szCs w:val="24"/>
                <w:lang w:val="ru-RU"/>
              </w:rPr>
              <w:t xml:space="preserve">  будут</w:t>
            </w:r>
            <w:proofErr w:type="gramEnd"/>
            <w:r w:rsidRPr="009E27B6">
              <w:rPr>
                <w:rFonts w:ascii="Times New Roman" w:eastAsia="Calibri" w:hAnsi="Times New Roman" w:cs="Times New Roman"/>
                <w:sz w:val="24"/>
                <w:szCs w:val="24"/>
                <w:lang w:val="ru-RU"/>
              </w:rPr>
              <w:t xml:space="preserve"> рекомендованы наиболее эффективные препараты</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Calibri" w:hAnsi="Times New Roman" w:cs="Times New Roman"/>
                <w:sz w:val="24"/>
                <w:szCs w:val="24"/>
                <w:lang w:val="ky-KG"/>
              </w:rPr>
              <w:t xml:space="preserve">6. </w:t>
            </w:r>
            <w:r w:rsidRPr="009E27B6">
              <w:rPr>
                <w:rFonts w:ascii="Times New Roman" w:eastAsia="Calibri" w:hAnsi="Times New Roman" w:cs="Times New Roman"/>
                <w:sz w:val="24"/>
                <w:szCs w:val="24"/>
                <w:lang w:val="ru-RU"/>
              </w:rPr>
              <w:t>Полных и неполных гельминтологических вскрытий отдельных органов животных</w:t>
            </w:r>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01.09.2024-25 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Calibri" w:hAnsi="Times New Roman" w:cs="Times New Roman"/>
                <w:sz w:val="24"/>
                <w:szCs w:val="24"/>
                <w:lang w:val="ru-RU"/>
              </w:rPr>
              <w:t xml:space="preserve">По </w:t>
            </w:r>
            <w:proofErr w:type="gramStart"/>
            <w:r w:rsidRPr="009E27B6">
              <w:rPr>
                <w:rFonts w:ascii="Times New Roman" w:eastAsia="Calibri" w:hAnsi="Times New Roman" w:cs="Times New Roman"/>
                <w:sz w:val="24"/>
                <w:szCs w:val="24"/>
                <w:lang w:val="ru-RU"/>
              </w:rPr>
              <w:t>итогам  проведенных</w:t>
            </w:r>
            <w:proofErr w:type="gramEnd"/>
            <w:r w:rsidRPr="009E27B6">
              <w:rPr>
                <w:rFonts w:ascii="Times New Roman" w:eastAsia="Calibri" w:hAnsi="Times New Roman" w:cs="Times New Roman"/>
                <w:sz w:val="24"/>
                <w:szCs w:val="24"/>
                <w:lang w:val="ru-RU"/>
              </w:rPr>
              <w:t xml:space="preserve"> научных исследований будут разработаны рекомендации по борьбе с </w:t>
            </w:r>
            <w:proofErr w:type="spellStart"/>
            <w:r w:rsidRPr="009E27B6">
              <w:rPr>
                <w:rFonts w:ascii="Times New Roman" w:eastAsia="Calibri" w:hAnsi="Times New Roman" w:cs="Times New Roman"/>
                <w:sz w:val="24"/>
                <w:szCs w:val="24"/>
                <w:lang w:val="ru-RU"/>
              </w:rPr>
              <w:t>фасциолезом</w:t>
            </w:r>
            <w:proofErr w:type="spellEnd"/>
            <w:r w:rsidRPr="009E27B6">
              <w:rPr>
                <w:rFonts w:ascii="Times New Roman" w:eastAsia="Calibri" w:hAnsi="Times New Roman" w:cs="Times New Roman"/>
                <w:sz w:val="24"/>
                <w:szCs w:val="24"/>
                <w:lang w:val="ru-RU"/>
              </w:rPr>
              <w:t xml:space="preserve"> животных и их переносчиками, что позволит снизить риск заболевания людей.</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7</w:t>
            </w:r>
            <w:r w:rsidRPr="009E27B6">
              <w:rPr>
                <w:rFonts w:ascii="Times New Roman" w:eastAsia="Times New Roman" w:hAnsi="Times New Roman" w:cs="Times New Roman"/>
                <w:sz w:val="24"/>
                <w:szCs w:val="24"/>
                <w:lang w:val="ru-RU"/>
              </w:rPr>
              <w:t xml:space="preserve">. </w:t>
            </w:r>
            <w:r w:rsidRPr="009E27B6">
              <w:rPr>
                <w:rFonts w:ascii="Times New Roman" w:eastAsia="Times New Roman" w:hAnsi="Times New Roman" w:cs="Times New Roman"/>
                <w:sz w:val="24"/>
                <w:szCs w:val="24"/>
                <w:lang w:val="ky-KG"/>
              </w:rPr>
              <w:t xml:space="preserve">Кормления, составления рационов разных типов кормов и постбиотиков. </w:t>
            </w:r>
            <w:r w:rsidRPr="009E27B6">
              <w:rPr>
                <w:rFonts w:ascii="Times New Roman" w:eastAsia="Times New Roman" w:hAnsi="Times New Roman" w:cs="Times New Roman"/>
                <w:sz w:val="24"/>
                <w:szCs w:val="24"/>
                <w:lang w:val="ru-RU"/>
              </w:rPr>
              <w:t>Изучение роста и экстерьерных особенностей развития молодняка</w:t>
            </w:r>
            <w:r w:rsidRPr="009E27B6">
              <w:rPr>
                <w:rFonts w:ascii="Times New Roman" w:eastAsia="Times New Roman" w:hAnsi="Times New Roman" w:cs="Times New Roman"/>
                <w:sz w:val="24"/>
                <w:szCs w:val="24"/>
                <w:lang w:val="ky-KG"/>
              </w:rPr>
              <w:t>, скота лошадей, овец и коз</w:t>
            </w:r>
            <w:r w:rsidRPr="009E27B6">
              <w:rPr>
                <w:rFonts w:ascii="Times New Roman" w:eastAsia="Times New Roman" w:hAnsi="Times New Roman" w:cs="Times New Roman"/>
                <w:sz w:val="24"/>
                <w:szCs w:val="24"/>
                <w:lang w:val="ru-RU"/>
              </w:rPr>
              <w:t xml:space="preserve"> в фермерских хозяйствах региона</w:t>
            </w:r>
            <w:r w:rsidRPr="009E27B6">
              <w:rPr>
                <w:rFonts w:ascii="Times New Roman" w:eastAsia="Times New Roman" w:hAnsi="Times New Roman" w:cs="Times New Roman"/>
                <w:sz w:val="24"/>
                <w:szCs w:val="24"/>
                <w:lang w:val="ky-KG"/>
              </w:rPr>
              <w:t>.</w:t>
            </w:r>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lang w:val="ky-KG"/>
              </w:rPr>
              <w:t>01.09.2024-25 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Изучается сравнительном аспекте живая масса, промеры опытных групп</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8. Изучение генетических материалов на ДНК технологии.</w:t>
            </w:r>
          </w:p>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 xml:space="preserve">Получение спермы, оценка, разбавления, замораживания и оттаивания.   </w:t>
            </w:r>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01.09.2024-25 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Изучается в сравнительном аспекте содержание ДНК в разных породах, типах и популяциях животных.</w:t>
            </w:r>
          </w:p>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 xml:space="preserve">Будет изучено качественный и количественный состав генетичских </w:t>
            </w:r>
            <w:r w:rsidRPr="009E27B6">
              <w:rPr>
                <w:rFonts w:ascii="Times New Roman" w:eastAsia="Times New Roman" w:hAnsi="Times New Roman" w:cs="Times New Roman"/>
                <w:sz w:val="24"/>
                <w:szCs w:val="24"/>
                <w:lang w:val="ky-KG"/>
              </w:rPr>
              <w:lastRenderedPageBreak/>
              <w:t>материалов, создан  банк генетической информации в виде семени.</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lastRenderedPageBreak/>
              <w:t>9. Изучение качества и биохимический и аминокислотный состав мяса, молоко и крови контрольных и опытных групп и наличие внутренних органов на повреждение различных заболевании</w:t>
            </w:r>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01.09.2024-25 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 xml:space="preserve">Будет определено убойный выход, внутренних органов и качество мяса, наличие гельминтов </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ru-RU"/>
              </w:rPr>
            </w:pPr>
            <w:r w:rsidRPr="009E27B6">
              <w:rPr>
                <w:rFonts w:ascii="Times New Roman" w:eastAsia="Times New Roman" w:hAnsi="Times New Roman" w:cs="Times New Roman"/>
                <w:sz w:val="24"/>
                <w:szCs w:val="24"/>
                <w:lang w:val="ky-KG"/>
              </w:rPr>
              <w:t>10</w:t>
            </w:r>
            <w:r w:rsidRPr="009E27B6">
              <w:rPr>
                <w:rFonts w:ascii="Times New Roman" w:eastAsia="Times New Roman" w:hAnsi="Times New Roman" w:cs="Times New Roman"/>
                <w:sz w:val="24"/>
                <w:szCs w:val="24"/>
                <w:lang w:val="ru-RU"/>
              </w:rPr>
              <w:t>. Изучение весового и интенсивности прироста живой массы мясного</w:t>
            </w:r>
            <w:r w:rsidRPr="009E27B6">
              <w:rPr>
                <w:rFonts w:ascii="Times New Roman" w:eastAsia="Times New Roman" w:hAnsi="Times New Roman" w:cs="Times New Roman"/>
                <w:sz w:val="24"/>
                <w:szCs w:val="24"/>
                <w:lang w:val="ky-KG"/>
              </w:rPr>
              <w:t xml:space="preserve"> и молочного</w:t>
            </w:r>
            <w:r w:rsidRPr="009E27B6">
              <w:rPr>
                <w:rFonts w:ascii="Times New Roman" w:eastAsia="Times New Roman" w:hAnsi="Times New Roman" w:cs="Times New Roman"/>
                <w:sz w:val="24"/>
                <w:szCs w:val="24"/>
                <w:lang w:val="ru-RU"/>
              </w:rPr>
              <w:t xml:space="preserve"> скота</w:t>
            </w:r>
            <w:r w:rsidRPr="009E27B6">
              <w:rPr>
                <w:rFonts w:ascii="Times New Roman" w:eastAsia="Times New Roman" w:hAnsi="Times New Roman" w:cs="Times New Roman"/>
                <w:sz w:val="24"/>
                <w:szCs w:val="24"/>
                <w:lang w:val="ky-KG"/>
              </w:rPr>
              <w:t>, лошадей, овец, коз и птиц.</w:t>
            </w:r>
            <w:r w:rsidRPr="009E27B6">
              <w:rPr>
                <w:rFonts w:ascii="Times New Roman" w:eastAsia="Times New Roman" w:hAnsi="Times New Roman" w:cs="Times New Roman"/>
                <w:sz w:val="24"/>
                <w:szCs w:val="24"/>
                <w:lang w:val="ru-RU"/>
              </w:rPr>
              <w:t xml:space="preserve"> </w:t>
            </w:r>
          </w:p>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Изучение молочная и мясная продуктивность разных видов животных.</w:t>
            </w:r>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lang w:val="ky-KG"/>
              </w:rPr>
              <w:t>01.09.2024-25 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Определено экономической эффективность с-х животных и птиц разного генетического происхождения</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ru-RU"/>
              </w:rPr>
            </w:pPr>
            <w:r w:rsidRPr="009E27B6">
              <w:rPr>
                <w:rFonts w:ascii="Times New Roman" w:eastAsia="Times New Roman" w:hAnsi="Times New Roman" w:cs="Times New Roman"/>
                <w:sz w:val="24"/>
                <w:szCs w:val="24"/>
                <w:lang w:val="ky-KG"/>
              </w:rPr>
              <w:t>11</w:t>
            </w:r>
            <w:r w:rsidRPr="009E27B6">
              <w:rPr>
                <w:rFonts w:ascii="Times New Roman" w:eastAsia="Times New Roman" w:hAnsi="Times New Roman" w:cs="Times New Roman"/>
                <w:sz w:val="24"/>
                <w:szCs w:val="24"/>
                <w:lang w:val="ru-RU"/>
              </w:rPr>
              <w:t>. Анализ и обработка экспериментальных материалов. Защита научного отчета на Ученом совете (Исполнителя) и Экспертном совете и НТС (Заказчика)</w:t>
            </w:r>
          </w:p>
        </w:tc>
        <w:tc>
          <w:tcPr>
            <w:tcW w:w="1842" w:type="dxa"/>
          </w:tcPr>
          <w:p w:rsidR="009E27B6" w:rsidRPr="009E27B6" w:rsidRDefault="009E27B6" w:rsidP="009E27B6">
            <w:pPr>
              <w:jc w:val="center"/>
              <w:rPr>
                <w:rFonts w:ascii="Times New Roman" w:eastAsia="Times New Roman" w:hAnsi="Times New Roman" w:cs="Times New Roman"/>
                <w:sz w:val="24"/>
                <w:szCs w:val="24"/>
                <w:lang w:val="ru-RU"/>
              </w:rPr>
            </w:pPr>
            <w:r w:rsidRPr="009E27B6">
              <w:rPr>
                <w:rFonts w:ascii="Times New Roman" w:eastAsia="Times New Roman" w:hAnsi="Times New Roman" w:cs="Times New Roman"/>
                <w:sz w:val="24"/>
                <w:szCs w:val="24"/>
                <w:lang w:val="ky-KG"/>
              </w:rPr>
              <w:t>Сентябрь</w:t>
            </w:r>
            <w:r w:rsidRPr="009E27B6">
              <w:rPr>
                <w:rFonts w:ascii="Times New Roman" w:eastAsia="Times New Roman" w:hAnsi="Times New Roman" w:cs="Times New Roman"/>
                <w:sz w:val="24"/>
                <w:szCs w:val="24"/>
                <w:lang w:val="ru-RU"/>
              </w:rPr>
              <w:t xml:space="preserve"> 20</w:t>
            </w:r>
            <w:r w:rsidRPr="009E27B6">
              <w:rPr>
                <w:rFonts w:ascii="Times New Roman" w:eastAsia="Times New Roman" w:hAnsi="Times New Roman" w:cs="Times New Roman"/>
                <w:sz w:val="24"/>
                <w:szCs w:val="24"/>
                <w:lang w:val="ky-KG"/>
              </w:rPr>
              <w:t>25</w:t>
            </w:r>
            <w:r w:rsidRPr="009E27B6">
              <w:rPr>
                <w:rFonts w:ascii="Times New Roman" w:eastAsia="Times New Roman" w:hAnsi="Times New Roman" w:cs="Times New Roman"/>
                <w:sz w:val="24"/>
                <w:szCs w:val="24"/>
                <w:lang w:val="ru-RU"/>
              </w:rPr>
              <w:t xml:space="preserve"> г.</w:t>
            </w:r>
          </w:p>
          <w:p w:rsidR="009E27B6" w:rsidRPr="009E27B6" w:rsidRDefault="009E27B6" w:rsidP="009E27B6">
            <w:pPr>
              <w:rPr>
                <w:rFonts w:ascii="Times New Roman" w:eastAsia="Times New Roman" w:hAnsi="Times New Roman" w:cs="Times New Roman"/>
                <w:sz w:val="24"/>
                <w:szCs w:val="24"/>
                <w:lang w:val="ru-RU"/>
              </w:rPr>
            </w:pPr>
            <w:r w:rsidRPr="009E27B6">
              <w:rPr>
                <w:rFonts w:ascii="Times New Roman" w:eastAsia="Times New Roman" w:hAnsi="Times New Roman" w:cs="Times New Roman"/>
                <w:sz w:val="24"/>
                <w:szCs w:val="24"/>
                <w:lang w:val="ru-RU"/>
              </w:rPr>
              <w:t>(по графику приема отчетов организации)</w:t>
            </w:r>
          </w:p>
          <w:p w:rsidR="009E27B6" w:rsidRPr="009E27B6" w:rsidRDefault="009E27B6" w:rsidP="009E27B6">
            <w:pPr>
              <w:rPr>
                <w:rFonts w:ascii="Times New Roman" w:eastAsia="Times New Roman" w:hAnsi="Times New Roman" w:cs="Times New Roman"/>
                <w:sz w:val="24"/>
                <w:szCs w:val="24"/>
                <w:lang w:val="ky-KG"/>
              </w:rPr>
            </w:pP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Одобрения отчета.</w:t>
            </w:r>
          </w:p>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Публикация по результатом научных исследовании, подготовка рекомендации</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12.Определение урожайности, кормовых культур, пастбищ и ботанический состав пастбищной травы. Изучение химический состав и питательность кормов.</w:t>
            </w:r>
          </w:p>
        </w:tc>
        <w:tc>
          <w:tcPr>
            <w:tcW w:w="1842" w:type="dxa"/>
          </w:tcPr>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 xml:space="preserve"> Сентябрь-Сентябрь</w:t>
            </w:r>
          </w:p>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2025-2026гг.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 xml:space="preserve">Будет определено урожайность кормовых культур, составление рационов по смешанным кормов и постбиотиков  </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Calibri" w:hAnsi="Times New Roman" w:cs="Times New Roman"/>
                <w:sz w:val="24"/>
                <w:szCs w:val="24"/>
                <w:lang w:val="ky-KG"/>
              </w:rPr>
              <w:t>13.</w:t>
            </w:r>
            <w:proofErr w:type="spellStart"/>
            <w:r w:rsidRPr="009E27B6">
              <w:rPr>
                <w:rFonts w:ascii="Times New Roman" w:eastAsia="Calibri" w:hAnsi="Times New Roman" w:cs="Times New Roman"/>
                <w:sz w:val="24"/>
                <w:szCs w:val="24"/>
              </w:rPr>
              <w:t>Сравнительные</w:t>
            </w:r>
            <w:proofErr w:type="spellEnd"/>
            <w:r w:rsidRPr="009E27B6">
              <w:rPr>
                <w:rFonts w:ascii="Times New Roman" w:eastAsia="Calibri" w:hAnsi="Times New Roman" w:cs="Times New Roman"/>
                <w:sz w:val="24"/>
                <w:szCs w:val="24"/>
              </w:rPr>
              <w:t xml:space="preserve"> </w:t>
            </w:r>
            <w:proofErr w:type="spellStart"/>
            <w:r w:rsidRPr="009E27B6">
              <w:rPr>
                <w:rFonts w:ascii="Times New Roman" w:eastAsia="Calibri" w:hAnsi="Times New Roman" w:cs="Times New Roman"/>
                <w:sz w:val="24"/>
                <w:szCs w:val="24"/>
              </w:rPr>
              <w:t>испытания</w:t>
            </w:r>
            <w:proofErr w:type="spellEnd"/>
            <w:r w:rsidRPr="009E27B6">
              <w:rPr>
                <w:rFonts w:ascii="Times New Roman" w:eastAsia="Calibri" w:hAnsi="Times New Roman" w:cs="Times New Roman"/>
                <w:sz w:val="24"/>
                <w:szCs w:val="24"/>
              </w:rPr>
              <w:t xml:space="preserve"> </w:t>
            </w:r>
            <w:proofErr w:type="spellStart"/>
            <w:r w:rsidRPr="009E27B6">
              <w:rPr>
                <w:rFonts w:ascii="Times New Roman" w:eastAsia="Calibri" w:hAnsi="Times New Roman" w:cs="Times New Roman"/>
                <w:sz w:val="24"/>
                <w:szCs w:val="24"/>
              </w:rPr>
              <w:t>противопаразитарных</w:t>
            </w:r>
            <w:proofErr w:type="spellEnd"/>
            <w:r w:rsidRPr="009E27B6">
              <w:rPr>
                <w:rFonts w:ascii="Times New Roman" w:eastAsia="Calibri" w:hAnsi="Times New Roman" w:cs="Times New Roman"/>
                <w:sz w:val="24"/>
                <w:szCs w:val="24"/>
              </w:rPr>
              <w:t xml:space="preserve"> </w:t>
            </w:r>
            <w:proofErr w:type="spellStart"/>
            <w:r w:rsidRPr="009E27B6">
              <w:rPr>
                <w:rFonts w:ascii="Times New Roman" w:eastAsia="Calibri" w:hAnsi="Times New Roman" w:cs="Times New Roman"/>
                <w:sz w:val="24"/>
                <w:szCs w:val="24"/>
              </w:rPr>
              <w:t>препаратов</w:t>
            </w:r>
            <w:proofErr w:type="spellEnd"/>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2025-2026гг.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Calibri" w:hAnsi="Times New Roman" w:cs="Times New Roman"/>
                <w:sz w:val="24"/>
                <w:szCs w:val="24"/>
                <w:lang w:val="ru-RU"/>
              </w:rPr>
              <w:t xml:space="preserve">Для борьбы с </w:t>
            </w:r>
            <w:proofErr w:type="spellStart"/>
            <w:proofErr w:type="gramStart"/>
            <w:r w:rsidRPr="009E27B6">
              <w:rPr>
                <w:rFonts w:ascii="Times New Roman" w:eastAsia="Calibri" w:hAnsi="Times New Roman" w:cs="Times New Roman"/>
                <w:sz w:val="24"/>
                <w:szCs w:val="24"/>
                <w:lang w:val="ru-RU"/>
              </w:rPr>
              <w:t>фасциолезом</w:t>
            </w:r>
            <w:proofErr w:type="spellEnd"/>
            <w:r w:rsidRPr="009E27B6">
              <w:rPr>
                <w:rFonts w:ascii="Times New Roman" w:eastAsia="Calibri" w:hAnsi="Times New Roman" w:cs="Times New Roman"/>
                <w:sz w:val="24"/>
                <w:szCs w:val="24"/>
                <w:lang w:val="ru-RU"/>
              </w:rPr>
              <w:t xml:space="preserve">  будут</w:t>
            </w:r>
            <w:proofErr w:type="gramEnd"/>
            <w:r w:rsidRPr="009E27B6">
              <w:rPr>
                <w:rFonts w:ascii="Times New Roman" w:eastAsia="Calibri" w:hAnsi="Times New Roman" w:cs="Times New Roman"/>
                <w:sz w:val="24"/>
                <w:szCs w:val="24"/>
                <w:lang w:val="ru-RU"/>
              </w:rPr>
              <w:t xml:space="preserve"> рекомендованы наиболее эффективные препараты</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Calibri" w:hAnsi="Times New Roman" w:cs="Times New Roman"/>
                <w:sz w:val="24"/>
                <w:szCs w:val="24"/>
                <w:lang w:val="ky-KG"/>
              </w:rPr>
              <w:t xml:space="preserve">14. </w:t>
            </w:r>
            <w:r w:rsidRPr="009E27B6">
              <w:rPr>
                <w:rFonts w:ascii="Times New Roman" w:eastAsia="Calibri" w:hAnsi="Times New Roman" w:cs="Times New Roman"/>
                <w:sz w:val="24"/>
                <w:szCs w:val="24"/>
                <w:lang w:val="ru-RU"/>
              </w:rPr>
              <w:t>Полных и неполных гельминтологических вскрытий отдельных органов животных</w:t>
            </w:r>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2025-2026гг.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Calibri" w:hAnsi="Times New Roman" w:cs="Times New Roman"/>
                <w:sz w:val="24"/>
                <w:szCs w:val="24"/>
                <w:lang w:val="ru-RU"/>
              </w:rPr>
              <w:t xml:space="preserve">По </w:t>
            </w:r>
            <w:proofErr w:type="gramStart"/>
            <w:r w:rsidRPr="009E27B6">
              <w:rPr>
                <w:rFonts w:ascii="Times New Roman" w:eastAsia="Calibri" w:hAnsi="Times New Roman" w:cs="Times New Roman"/>
                <w:sz w:val="24"/>
                <w:szCs w:val="24"/>
                <w:lang w:val="ru-RU"/>
              </w:rPr>
              <w:t>итогам  проведенных</w:t>
            </w:r>
            <w:proofErr w:type="gramEnd"/>
            <w:r w:rsidRPr="009E27B6">
              <w:rPr>
                <w:rFonts w:ascii="Times New Roman" w:eastAsia="Calibri" w:hAnsi="Times New Roman" w:cs="Times New Roman"/>
                <w:sz w:val="24"/>
                <w:szCs w:val="24"/>
                <w:lang w:val="ru-RU"/>
              </w:rPr>
              <w:t xml:space="preserve"> научных исследований будут разработаны рекомендации по борьбе с </w:t>
            </w:r>
            <w:proofErr w:type="spellStart"/>
            <w:r w:rsidRPr="009E27B6">
              <w:rPr>
                <w:rFonts w:ascii="Times New Roman" w:eastAsia="Calibri" w:hAnsi="Times New Roman" w:cs="Times New Roman"/>
                <w:sz w:val="24"/>
                <w:szCs w:val="24"/>
                <w:lang w:val="ru-RU"/>
              </w:rPr>
              <w:t>фасциолезом</w:t>
            </w:r>
            <w:proofErr w:type="spellEnd"/>
            <w:r w:rsidRPr="009E27B6">
              <w:rPr>
                <w:rFonts w:ascii="Times New Roman" w:eastAsia="Calibri" w:hAnsi="Times New Roman" w:cs="Times New Roman"/>
                <w:sz w:val="24"/>
                <w:szCs w:val="24"/>
                <w:lang w:val="ru-RU"/>
              </w:rPr>
              <w:t xml:space="preserve"> животных и их переносчиками, что позволит снизить риск заболевания людей.</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ru-RU"/>
              </w:rPr>
            </w:pPr>
            <w:r w:rsidRPr="009E27B6">
              <w:rPr>
                <w:rFonts w:ascii="Times New Roman" w:eastAsia="Times New Roman" w:hAnsi="Times New Roman" w:cs="Times New Roman"/>
                <w:sz w:val="24"/>
                <w:szCs w:val="24"/>
                <w:lang w:val="ru-RU"/>
              </w:rPr>
              <w:t>15. Изучение роста и экстерьерных особенностей развития молодняка в фермерских хозяйствах региона</w:t>
            </w:r>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lang w:val="ky-KG"/>
              </w:rPr>
              <w:t>2025-2026гг.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Изучается сравнительном аспекте живая масса, промеры опытных групп</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16. Изучение качества и биохимический и аминокислотный состав мяса, молоко и крови контрольных и опытных групп и наличие внутренних органов на повреждение различных заболевании</w:t>
            </w:r>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2025-2026гг.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 xml:space="preserve">Будет определено убойный выход, внутренних органов и качество мяса, наличие гельминтов </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17</w:t>
            </w:r>
            <w:r w:rsidRPr="009E27B6">
              <w:rPr>
                <w:rFonts w:ascii="Times New Roman" w:eastAsia="Times New Roman" w:hAnsi="Times New Roman" w:cs="Times New Roman"/>
                <w:sz w:val="24"/>
                <w:szCs w:val="24"/>
                <w:lang w:val="ru-RU"/>
              </w:rPr>
              <w:t>. Изучение весового и интенсивности прироста живой массы мясного скота</w:t>
            </w:r>
            <w:r w:rsidRPr="009E27B6">
              <w:rPr>
                <w:rFonts w:ascii="Times New Roman" w:eastAsia="Times New Roman" w:hAnsi="Times New Roman" w:cs="Times New Roman"/>
                <w:sz w:val="24"/>
                <w:szCs w:val="24"/>
                <w:lang w:val="ky-KG"/>
              </w:rPr>
              <w:t>.</w:t>
            </w:r>
          </w:p>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 xml:space="preserve">Получение спермы, оценка, разбавления, замораживания и оттаивания.   </w:t>
            </w:r>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lang w:val="ky-KG"/>
              </w:rPr>
              <w:t>2025-2026гг.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Определено экономической эффективность скота разного генетического происхождения.</w:t>
            </w:r>
          </w:p>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Будет изучено качественный и количественный состав генетичских материалов, создан  банк генетической информации в виде семени.</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ru-RU"/>
              </w:rPr>
            </w:pPr>
            <w:r w:rsidRPr="009E27B6">
              <w:rPr>
                <w:rFonts w:ascii="Times New Roman" w:eastAsia="Times New Roman" w:hAnsi="Times New Roman" w:cs="Times New Roman"/>
                <w:sz w:val="24"/>
                <w:szCs w:val="24"/>
                <w:lang w:val="ru-RU"/>
              </w:rPr>
              <w:lastRenderedPageBreak/>
              <w:t>18. Анализ и обработка экспериментальных материалов. Защита научного отчета на Ученом совете (Исполнителя) и Экспертном совете и НТС (Заказчика)</w:t>
            </w:r>
          </w:p>
        </w:tc>
        <w:tc>
          <w:tcPr>
            <w:tcW w:w="1842" w:type="dxa"/>
          </w:tcPr>
          <w:p w:rsidR="009E27B6" w:rsidRPr="009E27B6" w:rsidRDefault="009E27B6" w:rsidP="009E27B6">
            <w:pPr>
              <w:jc w:val="center"/>
              <w:rPr>
                <w:rFonts w:ascii="Times New Roman" w:eastAsia="Times New Roman" w:hAnsi="Times New Roman" w:cs="Times New Roman"/>
                <w:sz w:val="24"/>
                <w:szCs w:val="24"/>
                <w:lang w:val="ru-RU"/>
              </w:rPr>
            </w:pPr>
            <w:r w:rsidRPr="009E27B6">
              <w:rPr>
                <w:rFonts w:ascii="Times New Roman" w:eastAsia="Times New Roman" w:hAnsi="Times New Roman" w:cs="Times New Roman"/>
                <w:sz w:val="24"/>
                <w:szCs w:val="24"/>
                <w:lang w:val="ru-RU"/>
              </w:rPr>
              <w:t>Сентябрь 20</w:t>
            </w:r>
            <w:r w:rsidRPr="009E27B6">
              <w:rPr>
                <w:rFonts w:ascii="Times New Roman" w:eastAsia="Times New Roman" w:hAnsi="Times New Roman" w:cs="Times New Roman"/>
                <w:sz w:val="24"/>
                <w:szCs w:val="24"/>
                <w:lang w:val="ky-KG"/>
              </w:rPr>
              <w:t>26</w:t>
            </w:r>
            <w:r w:rsidRPr="009E27B6">
              <w:rPr>
                <w:rFonts w:ascii="Times New Roman" w:eastAsia="Times New Roman" w:hAnsi="Times New Roman" w:cs="Times New Roman"/>
                <w:sz w:val="24"/>
                <w:szCs w:val="24"/>
                <w:lang w:val="ru-RU"/>
              </w:rPr>
              <w:t xml:space="preserve"> г.</w:t>
            </w:r>
          </w:p>
          <w:p w:rsidR="009E27B6" w:rsidRPr="009E27B6" w:rsidRDefault="009E27B6" w:rsidP="009E27B6">
            <w:pPr>
              <w:rPr>
                <w:rFonts w:ascii="Times New Roman" w:eastAsia="Times New Roman" w:hAnsi="Times New Roman" w:cs="Times New Roman"/>
                <w:sz w:val="24"/>
                <w:szCs w:val="24"/>
                <w:lang w:val="ru-RU"/>
              </w:rPr>
            </w:pPr>
            <w:r w:rsidRPr="009E27B6">
              <w:rPr>
                <w:rFonts w:ascii="Times New Roman" w:eastAsia="Times New Roman" w:hAnsi="Times New Roman" w:cs="Times New Roman"/>
                <w:sz w:val="24"/>
                <w:szCs w:val="24"/>
                <w:lang w:val="ru-RU"/>
              </w:rPr>
              <w:t>(по графику приема отчетов организации)</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Одобрения отчета.</w:t>
            </w:r>
          </w:p>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Публикация по результатом научных исследовании, подготовка рекомендации</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19.Определение урожайности, кормовых культур, пастбищ и ботанический состав пастбищной травы. Изучение химический состав и питательность кормов.</w:t>
            </w:r>
          </w:p>
        </w:tc>
        <w:tc>
          <w:tcPr>
            <w:tcW w:w="1842" w:type="dxa"/>
          </w:tcPr>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 xml:space="preserve"> Сентябрь-Сентябрь</w:t>
            </w:r>
          </w:p>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2026-2027гг.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 xml:space="preserve">Будет определено урожайность кормовых культур, составление рационов по смешанным кормов и постбиотиков  </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Calibri" w:hAnsi="Times New Roman" w:cs="Times New Roman"/>
                <w:sz w:val="24"/>
                <w:szCs w:val="24"/>
                <w:lang w:val="ky-KG"/>
              </w:rPr>
              <w:t>19.</w:t>
            </w:r>
            <w:proofErr w:type="spellStart"/>
            <w:r w:rsidRPr="009E27B6">
              <w:rPr>
                <w:rFonts w:ascii="Times New Roman" w:eastAsia="Calibri" w:hAnsi="Times New Roman" w:cs="Times New Roman"/>
                <w:sz w:val="24"/>
                <w:szCs w:val="24"/>
              </w:rPr>
              <w:t>Сравнительные</w:t>
            </w:r>
            <w:proofErr w:type="spellEnd"/>
            <w:r w:rsidRPr="009E27B6">
              <w:rPr>
                <w:rFonts w:ascii="Times New Roman" w:eastAsia="Calibri" w:hAnsi="Times New Roman" w:cs="Times New Roman"/>
                <w:sz w:val="24"/>
                <w:szCs w:val="24"/>
              </w:rPr>
              <w:t xml:space="preserve"> </w:t>
            </w:r>
            <w:proofErr w:type="spellStart"/>
            <w:r w:rsidRPr="009E27B6">
              <w:rPr>
                <w:rFonts w:ascii="Times New Roman" w:eastAsia="Calibri" w:hAnsi="Times New Roman" w:cs="Times New Roman"/>
                <w:sz w:val="24"/>
                <w:szCs w:val="24"/>
              </w:rPr>
              <w:t>испытания</w:t>
            </w:r>
            <w:proofErr w:type="spellEnd"/>
            <w:r w:rsidRPr="009E27B6">
              <w:rPr>
                <w:rFonts w:ascii="Times New Roman" w:eastAsia="Calibri" w:hAnsi="Times New Roman" w:cs="Times New Roman"/>
                <w:sz w:val="24"/>
                <w:szCs w:val="24"/>
              </w:rPr>
              <w:t xml:space="preserve"> </w:t>
            </w:r>
            <w:proofErr w:type="spellStart"/>
            <w:r w:rsidRPr="009E27B6">
              <w:rPr>
                <w:rFonts w:ascii="Times New Roman" w:eastAsia="Calibri" w:hAnsi="Times New Roman" w:cs="Times New Roman"/>
                <w:sz w:val="24"/>
                <w:szCs w:val="24"/>
              </w:rPr>
              <w:t>противопаразитарных</w:t>
            </w:r>
            <w:proofErr w:type="spellEnd"/>
            <w:r w:rsidRPr="009E27B6">
              <w:rPr>
                <w:rFonts w:ascii="Times New Roman" w:eastAsia="Calibri" w:hAnsi="Times New Roman" w:cs="Times New Roman"/>
                <w:sz w:val="24"/>
                <w:szCs w:val="24"/>
              </w:rPr>
              <w:t xml:space="preserve"> </w:t>
            </w:r>
            <w:proofErr w:type="spellStart"/>
            <w:r w:rsidRPr="009E27B6">
              <w:rPr>
                <w:rFonts w:ascii="Times New Roman" w:eastAsia="Calibri" w:hAnsi="Times New Roman" w:cs="Times New Roman"/>
                <w:sz w:val="24"/>
                <w:szCs w:val="24"/>
              </w:rPr>
              <w:t>препаратов</w:t>
            </w:r>
            <w:proofErr w:type="spellEnd"/>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2025-2026гг.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Calibri" w:hAnsi="Times New Roman" w:cs="Times New Roman"/>
                <w:sz w:val="24"/>
                <w:szCs w:val="24"/>
                <w:lang w:val="ru-RU"/>
              </w:rPr>
              <w:t xml:space="preserve">Для борьбы с </w:t>
            </w:r>
            <w:proofErr w:type="spellStart"/>
            <w:proofErr w:type="gramStart"/>
            <w:r w:rsidRPr="009E27B6">
              <w:rPr>
                <w:rFonts w:ascii="Times New Roman" w:eastAsia="Calibri" w:hAnsi="Times New Roman" w:cs="Times New Roman"/>
                <w:sz w:val="24"/>
                <w:szCs w:val="24"/>
                <w:lang w:val="ru-RU"/>
              </w:rPr>
              <w:t>фасциолезом</w:t>
            </w:r>
            <w:proofErr w:type="spellEnd"/>
            <w:r w:rsidRPr="009E27B6">
              <w:rPr>
                <w:rFonts w:ascii="Times New Roman" w:eastAsia="Calibri" w:hAnsi="Times New Roman" w:cs="Times New Roman"/>
                <w:sz w:val="24"/>
                <w:szCs w:val="24"/>
                <w:lang w:val="ru-RU"/>
              </w:rPr>
              <w:t xml:space="preserve">  будут</w:t>
            </w:r>
            <w:proofErr w:type="gramEnd"/>
            <w:r w:rsidRPr="009E27B6">
              <w:rPr>
                <w:rFonts w:ascii="Times New Roman" w:eastAsia="Calibri" w:hAnsi="Times New Roman" w:cs="Times New Roman"/>
                <w:sz w:val="24"/>
                <w:szCs w:val="24"/>
                <w:lang w:val="ru-RU"/>
              </w:rPr>
              <w:t xml:space="preserve"> рекомендованы наиболее эффективные препараты</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Calibri" w:hAnsi="Times New Roman" w:cs="Times New Roman"/>
                <w:sz w:val="24"/>
                <w:szCs w:val="24"/>
                <w:lang w:val="ky-KG"/>
              </w:rPr>
              <w:t xml:space="preserve">20. </w:t>
            </w:r>
            <w:r w:rsidRPr="009E27B6">
              <w:rPr>
                <w:rFonts w:ascii="Times New Roman" w:eastAsia="Calibri" w:hAnsi="Times New Roman" w:cs="Times New Roman"/>
                <w:sz w:val="24"/>
                <w:szCs w:val="24"/>
                <w:lang w:val="ru-RU"/>
              </w:rPr>
              <w:t>Полных и неполных гельминтологических вскрытий отдельных органов животных</w:t>
            </w:r>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2025-2026гг.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Calibri" w:hAnsi="Times New Roman" w:cs="Times New Roman"/>
                <w:sz w:val="24"/>
                <w:szCs w:val="24"/>
                <w:lang w:val="ru-RU"/>
              </w:rPr>
              <w:t xml:space="preserve">По </w:t>
            </w:r>
            <w:proofErr w:type="gramStart"/>
            <w:r w:rsidRPr="009E27B6">
              <w:rPr>
                <w:rFonts w:ascii="Times New Roman" w:eastAsia="Calibri" w:hAnsi="Times New Roman" w:cs="Times New Roman"/>
                <w:sz w:val="24"/>
                <w:szCs w:val="24"/>
                <w:lang w:val="ru-RU"/>
              </w:rPr>
              <w:t>итогам  проведенных</w:t>
            </w:r>
            <w:proofErr w:type="gramEnd"/>
            <w:r w:rsidRPr="009E27B6">
              <w:rPr>
                <w:rFonts w:ascii="Times New Roman" w:eastAsia="Calibri" w:hAnsi="Times New Roman" w:cs="Times New Roman"/>
                <w:sz w:val="24"/>
                <w:szCs w:val="24"/>
                <w:lang w:val="ru-RU"/>
              </w:rPr>
              <w:t xml:space="preserve"> научных исследований будут разработаны рекомендации по борьбе с </w:t>
            </w:r>
            <w:proofErr w:type="spellStart"/>
            <w:r w:rsidRPr="009E27B6">
              <w:rPr>
                <w:rFonts w:ascii="Times New Roman" w:eastAsia="Calibri" w:hAnsi="Times New Roman" w:cs="Times New Roman"/>
                <w:sz w:val="24"/>
                <w:szCs w:val="24"/>
                <w:lang w:val="ru-RU"/>
              </w:rPr>
              <w:t>фасциолезом</w:t>
            </w:r>
            <w:proofErr w:type="spellEnd"/>
            <w:r w:rsidRPr="009E27B6">
              <w:rPr>
                <w:rFonts w:ascii="Times New Roman" w:eastAsia="Calibri" w:hAnsi="Times New Roman" w:cs="Times New Roman"/>
                <w:sz w:val="24"/>
                <w:szCs w:val="24"/>
                <w:lang w:val="ru-RU"/>
              </w:rPr>
              <w:t xml:space="preserve"> животных и их переносчиками, что позволит снизить риск заболевания людей.</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ru-RU"/>
              </w:rPr>
            </w:pPr>
            <w:r w:rsidRPr="009E27B6">
              <w:rPr>
                <w:rFonts w:ascii="Times New Roman" w:eastAsia="Times New Roman" w:hAnsi="Times New Roman" w:cs="Times New Roman"/>
                <w:sz w:val="24"/>
                <w:szCs w:val="24"/>
                <w:lang w:val="ru-RU"/>
              </w:rPr>
              <w:t>21. Изучение роста и экстерьерных особенностей развития молодняка в фермерских хозяйствах региона</w:t>
            </w:r>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lang w:val="ky-KG"/>
              </w:rPr>
              <w:t>2025-2026гг.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Изучается сравнительном аспекте живая масса, промеры опытных групп</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22. Изучение качества и биохимический и аминокислотный состав мяса, молоко и крови контрольных и опытных групп и наличие внутренних органов на повреждение различных заболевании</w:t>
            </w:r>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2025-2026гг.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 xml:space="preserve">Будет определено убойный выход, внутренних органов и качество мяса, наличие гельминтов </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23</w:t>
            </w:r>
            <w:r w:rsidRPr="009E27B6">
              <w:rPr>
                <w:rFonts w:ascii="Times New Roman" w:eastAsia="Times New Roman" w:hAnsi="Times New Roman" w:cs="Times New Roman"/>
                <w:sz w:val="24"/>
                <w:szCs w:val="24"/>
                <w:lang w:val="ru-RU"/>
              </w:rPr>
              <w:t>. Изучение весового и интенсивности прироста живой массы мясного скота</w:t>
            </w:r>
            <w:r w:rsidRPr="009E27B6">
              <w:rPr>
                <w:rFonts w:ascii="Times New Roman" w:eastAsia="Times New Roman" w:hAnsi="Times New Roman" w:cs="Times New Roman"/>
                <w:sz w:val="24"/>
                <w:szCs w:val="24"/>
                <w:lang w:val="ky-KG"/>
              </w:rPr>
              <w:t>.</w:t>
            </w:r>
          </w:p>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 xml:space="preserve">Получение спермы, оценка, разбавления, замораживания и оттаивания.   </w:t>
            </w:r>
          </w:p>
        </w:tc>
        <w:tc>
          <w:tcPr>
            <w:tcW w:w="1842" w:type="dxa"/>
          </w:tcPr>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rPr>
              <w:t xml:space="preserve">В </w:t>
            </w:r>
            <w:proofErr w:type="spellStart"/>
            <w:r w:rsidRPr="009E27B6">
              <w:rPr>
                <w:rFonts w:ascii="Times New Roman" w:eastAsia="Times New Roman" w:hAnsi="Times New Roman" w:cs="Times New Roman"/>
                <w:sz w:val="24"/>
                <w:szCs w:val="24"/>
              </w:rPr>
              <w:t>течение</w:t>
            </w:r>
            <w:proofErr w:type="spellEnd"/>
            <w:r w:rsidRPr="009E27B6">
              <w:rPr>
                <w:rFonts w:ascii="Times New Roman" w:eastAsia="Times New Roman" w:hAnsi="Times New Roman" w:cs="Times New Roman"/>
                <w:sz w:val="24"/>
                <w:szCs w:val="24"/>
              </w:rPr>
              <w:t xml:space="preserve"> </w:t>
            </w:r>
            <w:proofErr w:type="spellStart"/>
            <w:r w:rsidRPr="009E27B6">
              <w:rPr>
                <w:rFonts w:ascii="Times New Roman" w:eastAsia="Times New Roman" w:hAnsi="Times New Roman" w:cs="Times New Roman"/>
                <w:sz w:val="24"/>
                <w:szCs w:val="24"/>
              </w:rPr>
              <w:t>года</w:t>
            </w:r>
            <w:proofErr w:type="spellEnd"/>
          </w:p>
          <w:p w:rsidR="009E27B6" w:rsidRPr="009E27B6" w:rsidRDefault="009E27B6" w:rsidP="009E27B6">
            <w:pPr>
              <w:jc w:val="center"/>
              <w:rPr>
                <w:rFonts w:ascii="Times New Roman" w:eastAsia="Times New Roman" w:hAnsi="Times New Roman" w:cs="Times New Roman"/>
                <w:sz w:val="24"/>
                <w:szCs w:val="24"/>
              </w:rPr>
            </w:pPr>
            <w:r w:rsidRPr="009E27B6">
              <w:rPr>
                <w:rFonts w:ascii="Times New Roman" w:eastAsia="Times New Roman" w:hAnsi="Times New Roman" w:cs="Times New Roman"/>
                <w:sz w:val="24"/>
                <w:szCs w:val="24"/>
                <w:lang w:val="ky-KG"/>
              </w:rPr>
              <w:t>2025-2026гг.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Определено экономической эффективность скота разного генетического происхождения.</w:t>
            </w:r>
          </w:p>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Будет изучено качественный и количественный состав генетичских материалов, создан  банк генетической информации в виде семени.</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24. Подготовка материалов на получение патента, Кыргызпатент и зарубежом.</w:t>
            </w:r>
          </w:p>
        </w:tc>
        <w:tc>
          <w:tcPr>
            <w:tcW w:w="1842" w:type="dxa"/>
          </w:tcPr>
          <w:p w:rsidR="009E27B6" w:rsidRPr="009E27B6" w:rsidRDefault="009E27B6" w:rsidP="009E27B6">
            <w:pPr>
              <w:jc w:val="cente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В течение 3 года 2024-2027гг.</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Получен патент и авторские свидетельство по разным разработкам и технологиям</w:t>
            </w:r>
          </w:p>
        </w:tc>
      </w:tr>
      <w:tr w:rsidR="009E27B6" w:rsidRPr="009E27B6" w:rsidTr="002D4F2E">
        <w:trPr>
          <w:trHeight w:val="551"/>
        </w:trPr>
        <w:tc>
          <w:tcPr>
            <w:tcW w:w="3970" w:type="dxa"/>
          </w:tcPr>
          <w:p w:rsidR="009E27B6" w:rsidRPr="009E27B6" w:rsidRDefault="009E27B6" w:rsidP="009E27B6">
            <w:pPr>
              <w:jc w:val="both"/>
              <w:rPr>
                <w:rFonts w:ascii="Times New Roman" w:eastAsia="Times New Roman" w:hAnsi="Times New Roman" w:cs="Times New Roman"/>
                <w:sz w:val="24"/>
                <w:szCs w:val="24"/>
                <w:lang w:val="ru-RU"/>
              </w:rPr>
            </w:pPr>
            <w:r w:rsidRPr="009E27B6">
              <w:rPr>
                <w:rFonts w:ascii="Times New Roman" w:eastAsia="Times New Roman" w:hAnsi="Times New Roman" w:cs="Times New Roman"/>
                <w:sz w:val="24"/>
                <w:szCs w:val="24"/>
                <w:lang w:val="ru-RU"/>
              </w:rPr>
              <w:t>25. Анализ и обработка экспериментальных материалов. Защита научного отчета на Ученом совете (Исполнителя) и Экспертном совете и НТС (Заказчика)</w:t>
            </w:r>
          </w:p>
        </w:tc>
        <w:tc>
          <w:tcPr>
            <w:tcW w:w="1842" w:type="dxa"/>
          </w:tcPr>
          <w:p w:rsidR="009E27B6" w:rsidRPr="009E27B6" w:rsidRDefault="009E27B6" w:rsidP="009E27B6">
            <w:pPr>
              <w:jc w:val="center"/>
              <w:rPr>
                <w:rFonts w:ascii="Times New Roman" w:eastAsia="Times New Roman" w:hAnsi="Times New Roman" w:cs="Times New Roman"/>
                <w:sz w:val="24"/>
                <w:szCs w:val="24"/>
                <w:lang w:val="ru-RU"/>
              </w:rPr>
            </w:pPr>
            <w:r w:rsidRPr="009E27B6">
              <w:rPr>
                <w:rFonts w:ascii="Times New Roman" w:eastAsia="Times New Roman" w:hAnsi="Times New Roman" w:cs="Times New Roman"/>
                <w:sz w:val="24"/>
                <w:szCs w:val="24"/>
                <w:lang w:val="ru-RU"/>
              </w:rPr>
              <w:t>Сентябрь 20</w:t>
            </w:r>
            <w:r w:rsidRPr="009E27B6">
              <w:rPr>
                <w:rFonts w:ascii="Times New Roman" w:eastAsia="Times New Roman" w:hAnsi="Times New Roman" w:cs="Times New Roman"/>
                <w:sz w:val="24"/>
                <w:szCs w:val="24"/>
                <w:lang w:val="ky-KG"/>
              </w:rPr>
              <w:t>27</w:t>
            </w:r>
            <w:r w:rsidRPr="009E27B6">
              <w:rPr>
                <w:rFonts w:ascii="Times New Roman" w:eastAsia="Times New Roman" w:hAnsi="Times New Roman" w:cs="Times New Roman"/>
                <w:sz w:val="24"/>
                <w:szCs w:val="24"/>
                <w:lang w:val="ru-RU"/>
              </w:rPr>
              <w:t xml:space="preserve"> г.</w:t>
            </w:r>
          </w:p>
          <w:p w:rsidR="009E27B6" w:rsidRPr="009E27B6" w:rsidRDefault="009E27B6" w:rsidP="009E27B6">
            <w:pPr>
              <w:rPr>
                <w:rFonts w:ascii="Times New Roman" w:eastAsia="Times New Roman" w:hAnsi="Times New Roman" w:cs="Times New Roman"/>
                <w:sz w:val="24"/>
                <w:szCs w:val="24"/>
                <w:lang w:val="ru-RU"/>
              </w:rPr>
            </w:pPr>
            <w:r w:rsidRPr="009E27B6">
              <w:rPr>
                <w:rFonts w:ascii="Times New Roman" w:eastAsia="Times New Roman" w:hAnsi="Times New Roman" w:cs="Times New Roman"/>
                <w:sz w:val="24"/>
                <w:szCs w:val="24"/>
                <w:lang w:val="ru-RU"/>
              </w:rPr>
              <w:t>(по графику приема отчетов организации)</w:t>
            </w:r>
          </w:p>
        </w:tc>
        <w:tc>
          <w:tcPr>
            <w:tcW w:w="3828" w:type="dxa"/>
          </w:tcPr>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Одобрения отчета.</w:t>
            </w:r>
          </w:p>
          <w:p w:rsidR="009E27B6" w:rsidRPr="009E27B6" w:rsidRDefault="009E27B6" w:rsidP="009E27B6">
            <w:pPr>
              <w:rPr>
                <w:rFonts w:ascii="Times New Roman" w:eastAsia="Times New Roman" w:hAnsi="Times New Roman" w:cs="Times New Roman"/>
                <w:sz w:val="24"/>
                <w:szCs w:val="24"/>
                <w:lang w:val="ky-KG"/>
              </w:rPr>
            </w:pPr>
            <w:r w:rsidRPr="009E27B6">
              <w:rPr>
                <w:rFonts w:ascii="Times New Roman" w:eastAsia="Times New Roman" w:hAnsi="Times New Roman" w:cs="Times New Roman"/>
                <w:sz w:val="24"/>
                <w:szCs w:val="24"/>
                <w:lang w:val="ky-KG"/>
              </w:rPr>
              <w:t>Публикация по результатом научных исследовании, подготовка рекомендации</w:t>
            </w:r>
          </w:p>
        </w:tc>
      </w:tr>
    </w:tbl>
    <w:p w:rsidR="001007E4" w:rsidRPr="00C50579" w:rsidRDefault="001007E4" w:rsidP="001007E4">
      <w:pPr>
        <w:spacing w:after="0" w:line="240" w:lineRule="auto"/>
        <w:ind w:left="360"/>
        <w:contextualSpacing/>
        <w:rPr>
          <w:rFonts w:ascii="Times New Roman" w:eastAsia="Calibri" w:hAnsi="Times New Roman" w:cs="Times New Roman"/>
          <w:b/>
          <w:color w:val="000000"/>
          <w:sz w:val="24"/>
          <w:szCs w:val="24"/>
        </w:rPr>
      </w:pPr>
    </w:p>
    <w:p w:rsidR="00257229" w:rsidRPr="00C50579" w:rsidRDefault="00257229" w:rsidP="001007E4">
      <w:pPr>
        <w:spacing w:after="0" w:line="240" w:lineRule="auto"/>
        <w:ind w:left="360"/>
        <w:contextualSpacing/>
        <w:rPr>
          <w:rFonts w:ascii="Times New Roman" w:eastAsia="Calibri" w:hAnsi="Times New Roman" w:cs="Times New Roman"/>
          <w:b/>
          <w:color w:val="000000"/>
          <w:sz w:val="24"/>
          <w:szCs w:val="24"/>
        </w:rPr>
      </w:pPr>
    </w:p>
    <w:p w:rsidR="00257229" w:rsidRPr="00C50579" w:rsidRDefault="00257229" w:rsidP="001007E4">
      <w:pPr>
        <w:spacing w:after="0" w:line="240" w:lineRule="auto"/>
        <w:ind w:left="360"/>
        <w:contextualSpacing/>
        <w:rPr>
          <w:rFonts w:ascii="Times New Roman" w:eastAsia="Calibri" w:hAnsi="Times New Roman" w:cs="Times New Roman"/>
          <w:b/>
          <w:color w:val="000000"/>
          <w:sz w:val="24"/>
          <w:szCs w:val="24"/>
        </w:rPr>
      </w:pPr>
    </w:p>
    <w:p w:rsidR="00257229" w:rsidRPr="00C50579" w:rsidRDefault="00257229" w:rsidP="001007E4">
      <w:pPr>
        <w:spacing w:after="0" w:line="240" w:lineRule="auto"/>
        <w:ind w:left="360"/>
        <w:contextualSpacing/>
        <w:rPr>
          <w:rFonts w:ascii="Times New Roman" w:eastAsia="Calibri" w:hAnsi="Times New Roman" w:cs="Times New Roman"/>
          <w:b/>
          <w:color w:val="000000"/>
          <w:sz w:val="24"/>
          <w:szCs w:val="24"/>
        </w:rPr>
      </w:pPr>
    </w:p>
    <w:p w:rsidR="00257229" w:rsidRPr="00C50579" w:rsidRDefault="00257229" w:rsidP="001007E4">
      <w:pPr>
        <w:spacing w:after="0" w:line="240" w:lineRule="auto"/>
        <w:ind w:left="360"/>
        <w:contextualSpacing/>
        <w:rPr>
          <w:rFonts w:ascii="Times New Roman" w:eastAsia="Calibri" w:hAnsi="Times New Roman" w:cs="Times New Roman"/>
          <w:b/>
          <w:color w:val="000000"/>
          <w:sz w:val="24"/>
          <w:szCs w:val="24"/>
        </w:rPr>
      </w:pPr>
    </w:p>
    <w:p w:rsidR="00257229" w:rsidRPr="00C50579" w:rsidRDefault="00257229" w:rsidP="001007E4">
      <w:pPr>
        <w:spacing w:after="0" w:line="240" w:lineRule="auto"/>
        <w:ind w:left="360"/>
        <w:contextualSpacing/>
        <w:rPr>
          <w:rFonts w:ascii="Times New Roman" w:eastAsia="Calibri" w:hAnsi="Times New Roman" w:cs="Times New Roman"/>
          <w:b/>
          <w:color w:val="000000"/>
          <w:sz w:val="24"/>
          <w:szCs w:val="24"/>
        </w:rPr>
      </w:pPr>
    </w:p>
    <w:p w:rsidR="00257229" w:rsidRPr="00C50579" w:rsidRDefault="00257229" w:rsidP="001007E4">
      <w:pPr>
        <w:spacing w:after="0" w:line="240" w:lineRule="auto"/>
        <w:ind w:left="360"/>
        <w:contextualSpacing/>
        <w:rPr>
          <w:rFonts w:ascii="Times New Roman" w:eastAsia="Calibri" w:hAnsi="Times New Roman" w:cs="Times New Roman"/>
          <w:b/>
          <w:color w:val="000000"/>
          <w:sz w:val="24"/>
          <w:szCs w:val="24"/>
        </w:rPr>
      </w:pPr>
    </w:p>
    <w:p w:rsidR="00257229" w:rsidRPr="00C50579" w:rsidRDefault="00257229" w:rsidP="001007E4">
      <w:pPr>
        <w:spacing w:after="0" w:line="240" w:lineRule="auto"/>
        <w:ind w:left="360"/>
        <w:contextualSpacing/>
        <w:rPr>
          <w:rFonts w:ascii="Times New Roman" w:eastAsia="Calibri" w:hAnsi="Times New Roman" w:cs="Times New Roman"/>
          <w:b/>
          <w:color w:val="000000"/>
          <w:sz w:val="24"/>
          <w:szCs w:val="24"/>
        </w:rPr>
      </w:pPr>
    </w:p>
    <w:p w:rsidR="00F5120D" w:rsidRPr="00F5120D" w:rsidRDefault="00F5120D" w:rsidP="00F5120D">
      <w:pPr>
        <w:numPr>
          <w:ilvl w:val="0"/>
          <w:numId w:val="1"/>
        </w:numPr>
        <w:spacing w:after="0" w:line="240" w:lineRule="auto"/>
        <w:contextualSpacing/>
        <w:rPr>
          <w:rFonts w:ascii="Times New Roman" w:eastAsia="Calibri" w:hAnsi="Times New Roman" w:cs="Times New Roman"/>
          <w:b/>
          <w:color w:val="000000"/>
          <w:sz w:val="24"/>
          <w:szCs w:val="24"/>
          <w:lang w:val="en-US"/>
        </w:rPr>
      </w:pPr>
      <w:r w:rsidRPr="00F5120D">
        <w:rPr>
          <w:rFonts w:ascii="Times New Roman" w:eastAsia="Calibri" w:hAnsi="Times New Roman" w:cs="Times New Roman"/>
          <w:b/>
          <w:color w:val="000000"/>
          <w:sz w:val="24"/>
          <w:szCs w:val="24"/>
          <w:lang w:val="en-US"/>
        </w:rPr>
        <w:lastRenderedPageBreak/>
        <w:t>БЮДЖЕТ</w:t>
      </w:r>
    </w:p>
    <w:p w:rsidR="00F5120D" w:rsidRPr="00F5120D" w:rsidRDefault="00597C1F" w:rsidP="00F5120D">
      <w:pPr>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p>
    <w:p w:rsidR="00597C1F" w:rsidRPr="00597C1F" w:rsidRDefault="00597C1F" w:rsidP="00257229">
      <w:pPr>
        <w:widowControl w:val="0"/>
        <w:tabs>
          <w:tab w:val="left" w:pos="1672"/>
          <w:tab w:val="left" w:pos="3102"/>
          <w:tab w:val="left" w:pos="3644"/>
          <w:tab w:val="left" w:pos="6613"/>
        </w:tabs>
        <w:autoSpaceDE w:val="0"/>
        <w:autoSpaceDN w:val="0"/>
        <w:spacing w:after="0" w:line="240" w:lineRule="auto"/>
        <w:jc w:val="center"/>
        <w:rPr>
          <w:rFonts w:ascii="Times New Roman" w:eastAsia="Times New Roman" w:hAnsi="Times New Roman" w:cs="Times New Roman"/>
          <w:b/>
          <w:bCs/>
          <w:color w:val="000000"/>
          <w:sz w:val="24"/>
          <w:szCs w:val="24"/>
          <w:u w:val="single"/>
        </w:rPr>
      </w:pPr>
      <w:r w:rsidRPr="00597C1F">
        <w:rPr>
          <w:rFonts w:ascii="Times New Roman" w:eastAsia="Times New Roman" w:hAnsi="Times New Roman" w:cs="Times New Roman"/>
          <w:b/>
          <w:bCs/>
          <w:color w:val="000000"/>
          <w:sz w:val="24"/>
          <w:szCs w:val="24"/>
        </w:rPr>
        <w:t xml:space="preserve">От </w:t>
      </w:r>
      <w:r w:rsidRPr="00597C1F">
        <w:rPr>
          <w:rFonts w:ascii="Times New Roman" w:eastAsia="Times New Roman" w:hAnsi="Times New Roman" w:cs="Times New Roman"/>
          <w:b/>
          <w:bCs/>
          <w:color w:val="000000"/>
          <w:sz w:val="24"/>
          <w:szCs w:val="24"/>
          <w:lang w:val="ky-KG"/>
        </w:rPr>
        <w:t xml:space="preserve">01.09.2024г до </w:t>
      </w:r>
      <w:r w:rsidR="00F72CC2">
        <w:rPr>
          <w:rFonts w:ascii="Times New Roman" w:eastAsia="Times New Roman" w:hAnsi="Times New Roman" w:cs="Times New Roman"/>
          <w:b/>
          <w:bCs/>
          <w:color w:val="000000"/>
          <w:sz w:val="24"/>
          <w:szCs w:val="24"/>
          <w:lang w:val="en-US"/>
        </w:rPr>
        <w:t>01</w:t>
      </w:r>
      <w:r w:rsidRPr="00597C1F">
        <w:rPr>
          <w:rFonts w:ascii="Times New Roman" w:eastAsia="Times New Roman" w:hAnsi="Times New Roman" w:cs="Times New Roman"/>
          <w:b/>
          <w:bCs/>
          <w:color w:val="000000"/>
          <w:sz w:val="24"/>
          <w:szCs w:val="24"/>
          <w:lang w:val="ky-KG"/>
        </w:rPr>
        <w:t>.0</w:t>
      </w:r>
      <w:r w:rsidR="00F72CC2">
        <w:rPr>
          <w:rFonts w:ascii="Times New Roman" w:eastAsia="Times New Roman" w:hAnsi="Times New Roman" w:cs="Times New Roman"/>
          <w:b/>
          <w:bCs/>
          <w:color w:val="000000"/>
          <w:sz w:val="24"/>
          <w:szCs w:val="24"/>
          <w:lang w:val="en-US"/>
        </w:rPr>
        <w:t>9</w:t>
      </w:r>
      <w:r w:rsidRPr="00597C1F">
        <w:rPr>
          <w:rFonts w:ascii="Times New Roman" w:eastAsia="Times New Roman" w:hAnsi="Times New Roman" w:cs="Times New Roman"/>
          <w:b/>
          <w:bCs/>
          <w:color w:val="000000"/>
          <w:sz w:val="24"/>
          <w:szCs w:val="24"/>
          <w:lang w:val="ky-KG"/>
        </w:rPr>
        <w:t>.2027г</w:t>
      </w:r>
      <w:r w:rsidRPr="00597C1F">
        <w:rPr>
          <w:rFonts w:ascii="Times New Roman" w:eastAsia="Times New Roman" w:hAnsi="Times New Roman" w:cs="Times New Roman"/>
          <w:b/>
          <w:bCs/>
          <w:color w:val="000000"/>
          <w:sz w:val="24"/>
          <w:szCs w:val="24"/>
        </w:rPr>
        <w:t>.№</w:t>
      </w:r>
      <w:r w:rsidRPr="00597C1F">
        <w:rPr>
          <w:rFonts w:ascii="Times New Roman" w:eastAsia="Times New Roman" w:hAnsi="Times New Roman" w:cs="Times New Roman"/>
          <w:b/>
          <w:bCs/>
          <w:color w:val="000000"/>
          <w:sz w:val="24"/>
          <w:szCs w:val="24"/>
          <w:u w:val="single"/>
        </w:rPr>
        <w:tab/>
        <w:t>_________</w:t>
      </w:r>
      <w:r>
        <w:rPr>
          <w:rFonts w:ascii="Times New Roman" w:eastAsia="Times New Roman" w:hAnsi="Times New Roman" w:cs="Times New Roman"/>
          <w:b/>
          <w:bCs/>
          <w:color w:val="000000"/>
          <w:sz w:val="24"/>
          <w:szCs w:val="24"/>
        </w:rPr>
        <w:t xml:space="preserve"> </w:t>
      </w:r>
    </w:p>
    <w:p w:rsidR="00597C1F" w:rsidRPr="00597C1F" w:rsidRDefault="00597C1F" w:rsidP="00597C1F">
      <w:pPr>
        <w:widowControl w:val="0"/>
        <w:tabs>
          <w:tab w:val="left" w:pos="8216"/>
        </w:tabs>
        <w:autoSpaceDE w:val="0"/>
        <w:autoSpaceDN w:val="0"/>
        <w:spacing w:after="0" w:line="264" w:lineRule="exact"/>
        <w:jc w:val="center"/>
        <w:rPr>
          <w:rFonts w:ascii="Times New Roman" w:eastAsia="Times New Roman" w:hAnsi="Times New Roman" w:cs="Times New Roman"/>
          <w:b/>
          <w:bCs/>
          <w:color w:val="000000"/>
          <w:sz w:val="24"/>
          <w:szCs w:val="24"/>
          <w:lang w:val="ky-KG"/>
        </w:rPr>
      </w:pPr>
    </w:p>
    <w:tbl>
      <w:tblPr>
        <w:tblStyle w:val="TableNormal"/>
        <w:tblW w:w="9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2"/>
        <w:gridCol w:w="5275"/>
        <w:gridCol w:w="992"/>
        <w:gridCol w:w="1276"/>
        <w:gridCol w:w="1134"/>
      </w:tblGrid>
      <w:tr w:rsidR="00597C1F" w:rsidRPr="00597C1F" w:rsidTr="002D4F2E">
        <w:trPr>
          <w:trHeight w:val="659"/>
        </w:trPr>
        <w:tc>
          <w:tcPr>
            <w:tcW w:w="542" w:type="dxa"/>
          </w:tcPr>
          <w:p w:rsidR="00597C1F" w:rsidRPr="00597C1F" w:rsidRDefault="00597C1F" w:rsidP="00597C1F">
            <w:pPr>
              <w:ind w:right="57"/>
              <w:rPr>
                <w:rFonts w:ascii="Times New Roman" w:eastAsia="Times New Roman" w:hAnsi="Times New Roman" w:cs="Times New Roman"/>
                <w:b/>
                <w:color w:val="000000"/>
                <w:sz w:val="24"/>
              </w:rPr>
            </w:pPr>
            <w:r w:rsidRPr="00597C1F">
              <w:rPr>
                <w:rFonts w:ascii="Times New Roman" w:eastAsia="Times New Roman" w:hAnsi="Times New Roman" w:cs="Times New Roman"/>
                <w:b/>
                <w:color w:val="000000"/>
                <w:sz w:val="24"/>
              </w:rPr>
              <w:t>№</w:t>
            </w:r>
            <w:r w:rsidRPr="00597C1F">
              <w:rPr>
                <w:rFonts w:ascii="Times New Roman" w:eastAsia="Times New Roman" w:hAnsi="Times New Roman" w:cs="Times New Roman"/>
                <w:b/>
                <w:color w:val="000000"/>
                <w:spacing w:val="-1"/>
                <w:sz w:val="24"/>
              </w:rPr>
              <w:t>п\п</w:t>
            </w:r>
          </w:p>
        </w:tc>
        <w:tc>
          <w:tcPr>
            <w:tcW w:w="5275" w:type="dxa"/>
          </w:tcPr>
          <w:p w:rsidR="00597C1F" w:rsidRPr="00597C1F" w:rsidRDefault="00597C1F" w:rsidP="00597C1F">
            <w:pPr>
              <w:ind w:right="57"/>
              <w:jc w:val="center"/>
              <w:rPr>
                <w:rFonts w:ascii="Times New Roman" w:eastAsia="Times New Roman" w:hAnsi="Times New Roman" w:cs="Times New Roman"/>
                <w:b/>
                <w:color w:val="000000"/>
                <w:sz w:val="24"/>
              </w:rPr>
            </w:pPr>
            <w:proofErr w:type="spellStart"/>
            <w:r w:rsidRPr="00597C1F">
              <w:rPr>
                <w:rFonts w:ascii="Times New Roman" w:eastAsia="Times New Roman" w:hAnsi="Times New Roman" w:cs="Times New Roman"/>
                <w:b/>
                <w:color w:val="000000"/>
                <w:sz w:val="24"/>
              </w:rPr>
              <w:t>Затраты</w:t>
            </w:r>
            <w:proofErr w:type="spellEnd"/>
            <w:r w:rsidRPr="00597C1F">
              <w:rPr>
                <w:rFonts w:ascii="Times New Roman" w:eastAsia="Times New Roman" w:hAnsi="Times New Roman" w:cs="Times New Roman"/>
                <w:b/>
                <w:color w:val="000000"/>
                <w:sz w:val="24"/>
              </w:rPr>
              <w:t xml:space="preserve"> </w:t>
            </w:r>
            <w:proofErr w:type="spellStart"/>
            <w:r w:rsidRPr="00597C1F">
              <w:rPr>
                <w:rFonts w:ascii="Times New Roman" w:eastAsia="Times New Roman" w:hAnsi="Times New Roman" w:cs="Times New Roman"/>
                <w:b/>
                <w:color w:val="000000"/>
                <w:sz w:val="24"/>
              </w:rPr>
              <w:t>на</w:t>
            </w:r>
            <w:proofErr w:type="spellEnd"/>
            <w:r w:rsidRPr="00597C1F">
              <w:rPr>
                <w:rFonts w:ascii="Times New Roman" w:eastAsia="Times New Roman" w:hAnsi="Times New Roman" w:cs="Times New Roman"/>
                <w:b/>
                <w:color w:val="000000"/>
                <w:sz w:val="24"/>
              </w:rPr>
              <w:t xml:space="preserve"> </w:t>
            </w:r>
            <w:proofErr w:type="spellStart"/>
            <w:r w:rsidRPr="00597C1F">
              <w:rPr>
                <w:rFonts w:ascii="Times New Roman" w:eastAsia="Times New Roman" w:hAnsi="Times New Roman" w:cs="Times New Roman"/>
                <w:b/>
                <w:color w:val="000000"/>
                <w:sz w:val="24"/>
              </w:rPr>
              <w:t>выполнение</w:t>
            </w:r>
            <w:proofErr w:type="spellEnd"/>
            <w:r w:rsidRPr="00597C1F">
              <w:rPr>
                <w:rFonts w:ascii="Times New Roman" w:eastAsia="Times New Roman" w:hAnsi="Times New Roman" w:cs="Times New Roman"/>
                <w:b/>
                <w:color w:val="000000"/>
                <w:sz w:val="24"/>
              </w:rPr>
              <w:t xml:space="preserve"> </w:t>
            </w:r>
            <w:proofErr w:type="spellStart"/>
            <w:r w:rsidRPr="00597C1F">
              <w:rPr>
                <w:rFonts w:ascii="Times New Roman" w:eastAsia="Times New Roman" w:hAnsi="Times New Roman" w:cs="Times New Roman"/>
                <w:b/>
                <w:color w:val="000000"/>
                <w:sz w:val="24"/>
              </w:rPr>
              <w:t>работ</w:t>
            </w:r>
            <w:proofErr w:type="spellEnd"/>
          </w:p>
        </w:tc>
        <w:tc>
          <w:tcPr>
            <w:tcW w:w="992" w:type="dxa"/>
          </w:tcPr>
          <w:p w:rsidR="00597C1F" w:rsidRPr="00597C1F" w:rsidRDefault="00597C1F" w:rsidP="00597C1F">
            <w:pPr>
              <w:ind w:right="57"/>
              <w:jc w:val="center"/>
              <w:rPr>
                <w:rFonts w:ascii="Times New Roman" w:eastAsia="Times New Roman" w:hAnsi="Times New Roman" w:cs="Times New Roman"/>
                <w:b/>
                <w:color w:val="000000"/>
                <w:sz w:val="24"/>
              </w:rPr>
            </w:pPr>
            <w:proofErr w:type="spellStart"/>
            <w:r w:rsidRPr="00597C1F">
              <w:rPr>
                <w:rFonts w:ascii="Times New Roman" w:eastAsia="Times New Roman" w:hAnsi="Times New Roman" w:cs="Times New Roman"/>
                <w:b/>
                <w:color w:val="000000"/>
                <w:sz w:val="24"/>
              </w:rPr>
              <w:t>ед.изм</w:t>
            </w:r>
            <w:proofErr w:type="spellEnd"/>
            <w:r w:rsidRPr="00597C1F">
              <w:rPr>
                <w:rFonts w:ascii="Times New Roman" w:eastAsia="Times New Roman" w:hAnsi="Times New Roman" w:cs="Times New Roman"/>
                <w:b/>
                <w:color w:val="000000"/>
                <w:sz w:val="24"/>
              </w:rPr>
              <w:t>.</w:t>
            </w:r>
          </w:p>
        </w:tc>
        <w:tc>
          <w:tcPr>
            <w:tcW w:w="1276" w:type="dxa"/>
            <w:tcBorders>
              <w:right w:val="single" w:sz="4" w:space="0" w:color="auto"/>
            </w:tcBorders>
          </w:tcPr>
          <w:p w:rsidR="00597C1F" w:rsidRPr="00597C1F" w:rsidRDefault="00597C1F" w:rsidP="00597C1F">
            <w:pPr>
              <w:ind w:right="57"/>
              <w:rPr>
                <w:rFonts w:ascii="Times New Roman" w:eastAsia="Times New Roman" w:hAnsi="Times New Roman" w:cs="Times New Roman"/>
                <w:b/>
                <w:color w:val="000000"/>
                <w:sz w:val="24"/>
              </w:rPr>
            </w:pPr>
            <w:proofErr w:type="spellStart"/>
            <w:r w:rsidRPr="00597C1F">
              <w:rPr>
                <w:rFonts w:ascii="Times New Roman" w:eastAsia="Times New Roman" w:hAnsi="Times New Roman" w:cs="Times New Roman"/>
                <w:b/>
                <w:color w:val="000000"/>
                <w:sz w:val="24"/>
              </w:rPr>
              <w:t>Сумма</w:t>
            </w:r>
            <w:proofErr w:type="spellEnd"/>
            <w:r w:rsidRPr="00597C1F">
              <w:rPr>
                <w:rFonts w:ascii="Times New Roman" w:eastAsia="Times New Roman" w:hAnsi="Times New Roman" w:cs="Times New Roman"/>
                <w:b/>
                <w:color w:val="000000"/>
                <w:sz w:val="24"/>
              </w:rPr>
              <w:t xml:space="preserve"> </w:t>
            </w:r>
            <w:proofErr w:type="spellStart"/>
            <w:r w:rsidRPr="00597C1F">
              <w:rPr>
                <w:rFonts w:ascii="Times New Roman" w:eastAsia="Times New Roman" w:hAnsi="Times New Roman" w:cs="Times New Roman"/>
                <w:b/>
                <w:color w:val="000000"/>
                <w:sz w:val="24"/>
              </w:rPr>
              <w:t>затрат</w:t>
            </w:r>
            <w:proofErr w:type="spellEnd"/>
          </w:p>
        </w:tc>
        <w:tc>
          <w:tcPr>
            <w:tcW w:w="1134" w:type="dxa"/>
            <w:tcBorders>
              <w:left w:val="single" w:sz="4" w:space="0" w:color="auto"/>
            </w:tcBorders>
          </w:tcPr>
          <w:p w:rsidR="00597C1F" w:rsidRPr="00597C1F" w:rsidRDefault="00597C1F" w:rsidP="00597C1F">
            <w:pPr>
              <w:ind w:right="57"/>
              <w:rPr>
                <w:rFonts w:ascii="Times New Roman" w:eastAsia="Times New Roman" w:hAnsi="Times New Roman" w:cs="Times New Roman"/>
                <w:b/>
                <w:color w:val="000000"/>
                <w:sz w:val="24"/>
                <w:lang w:val="ky-KG"/>
              </w:rPr>
            </w:pPr>
            <w:r w:rsidRPr="00597C1F">
              <w:rPr>
                <w:rFonts w:ascii="Times New Roman" w:eastAsia="Times New Roman" w:hAnsi="Times New Roman" w:cs="Times New Roman"/>
                <w:b/>
                <w:color w:val="000000"/>
                <w:sz w:val="24"/>
                <w:lang w:val="ky-KG"/>
              </w:rPr>
              <w:t>Примечание</w:t>
            </w:r>
          </w:p>
        </w:tc>
      </w:tr>
      <w:tr w:rsidR="00597C1F" w:rsidRPr="00597C1F" w:rsidTr="002D4F2E">
        <w:trPr>
          <w:trHeight w:val="659"/>
        </w:trPr>
        <w:tc>
          <w:tcPr>
            <w:tcW w:w="542" w:type="dxa"/>
          </w:tcPr>
          <w:p w:rsidR="00597C1F" w:rsidRPr="00597C1F" w:rsidRDefault="00597C1F" w:rsidP="00597C1F">
            <w:pPr>
              <w:ind w:right="57"/>
              <w:jc w:val="center"/>
              <w:rPr>
                <w:rFonts w:ascii="Times New Roman" w:eastAsia="Times New Roman" w:hAnsi="Times New Roman" w:cs="Times New Roman"/>
                <w:color w:val="000000"/>
                <w:sz w:val="24"/>
              </w:rPr>
            </w:pPr>
          </w:p>
        </w:tc>
        <w:tc>
          <w:tcPr>
            <w:tcW w:w="5275" w:type="dxa"/>
          </w:tcPr>
          <w:p w:rsidR="00597C1F" w:rsidRPr="00597C1F" w:rsidRDefault="00597C1F" w:rsidP="00597C1F">
            <w:pPr>
              <w:ind w:right="57"/>
              <w:jc w:val="center"/>
              <w:rPr>
                <w:rFonts w:ascii="Times New Roman" w:eastAsia="Times New Roman" w:hAnsi="Times New Roman" w:cs="Times New Roman"/>
                <w:color w:val="000000"/>
                <w:sz w:val="24"/>
              </w:rPr>
            </w:pPr>
          </w:p>
        </w:tc>
        <w:tc>
          <w:tcPr>
            <w:tcW w:w="992" w:type="dxa"/>
          </w:tcPr>
          <w:p w:rsidR="00597C1F" w:rsidRPr="00597C1F" w:rsidRDefault="00597C1F" w:rsidP="00597C1F">
            <w:pPr>
              <w:ind w:right="57"/>
              <w:jc w:val="center"/>
              <w:rPr>
                <w:rFonts w:ascii="Times New Roman" w:eastAsia="Times New Roman" w:hAnsi="Times New Roman" w:cs="Times New Roman"/>
                <w:color w:val="000000"/>
                <w:sz w:val="24"/>
              </w:rPr>
            </w:pPr>
          </w:p>
        </w:tc>
        <w:tc>
          <w:tcPr>
            <w:tcW w:w="1276" w:type="dxa"/>
            <w:tcBorders>
              <w:right w:val="single" w:sz="4" w:space="0" w:color="auto"/>
            </w:tcBorders>
          </w:tcPr>
          <w:p w:rsidR="00597C1F" w:rsidRPr="00597C1F" w:rsidRDefault="00597C1F" w:rsidP="00597C1F">
            <w:pPr>
              <w:ind w:right="57"/>
              <w:rPr>
                <w:rFonts w:ascii="Times New Roman" w:eastAsia="Times New Roman" w:hAnsi="Times New Roman" w:cs="Times New Roman"/>
                <w:color w:val="000000"/>
              </w:rPr>
            </w:pPr>
          </w:p>
        </w:tc>
        <w:tc>
          <w:tcPr>
            <w:tcW w:w="1134" w:type="dxa"/>
            <w:tcBorders>
              <w:left w:val="single" w:sz="4" w:space="0" w:color="auto"/>
            </w:tcBorders>
          </w:tcPr>
          <w:p w:rsidR="00597C1F" w:rsidRPr="00597C1F" w:rsidRDefault="00597C1F" w:rsidP="00597C1F">
            <w:pPr>
              <w:ind w:right="57"/>
              <w:rPr>
                <w:rFonts w:ascii="Times New Roman" w:eastAsia="Times New Roman" w:hAnsi="Times New Roman" w:cs="Times New Roman"/>
                <w:color w:val="000000"/>
              </w:rPr>
            </w:pPr>
          </w:p>
        </w:tc>
      </w:tr>
      <w:tr w:rsidR="00597C1F" w:rsidRPr="00597C1F" w:rsidTr="002D4F2E">
        <w:trPr>
          <w:trHeight w:val="659"/>
        </w:trPr>
        <w:tc>
          <w:tcPr>
            <w:tcW w:w="542" w:type="dxa"/>
          </w:tcPr>
          <w:p w:rsidR="00597C1F" w:rsidRPr="00597C1F" w:rsidRDefault="00597C1F" w:rsidP="00597C1F">
            <w:pPr>
              <w:ind w:right="57"/>
              <w:jc w:val="center"/>
              <w:rPr>
                <w:rFonts w:ascii="Times New Roman" w:eastAsia="Times New Roman" w:hAnsi="Times New Roman" w:cs="Times New Roman"/>
                <w:color w:val="000000"/>
                <w:sz w:val="24"/>
              </w:rPr>
            </w:pPr>
            <w:r w:rsidRPr="00597C1F">
              <w:rPr>
                <w:rFonts w:ascii="Times New Roman" w:eastAsia="Times New Roman" w:hAnsi="Times New Roman" w:cs="Times New Roman"/>
                <w:color w:val="000000"/>
                <w:sz w:val="24"/>
              </w:rPr>
              <w:t>2</w:t>
            </w:r>
          </w:p>
        </w:tc>
        <w:tc>
          <w:tcPr>
            <w:tcW w:w="5275" w:type="dxa"/>
          </w:tcPr>
          <w:p w:rsidR="00597C1F" w:rsidRPr="00597C1F" w:rsidRDefault="00597C1F" w:rsidP="00597C1F">
            <w:pPr>
              <w:ind w:right="57"/>
              <w:jc w:val="center"/>
              <w:rPr>
                <w:rFonts w:ascii="Times New Roman" w:eastAsia="Times New Roman" w:hAnsi="Times New Roman" w:cs="Times New Roman"/>
                <w:color w:val="000000"/>
                <w:sz w:val="24"/>
                <w:lang w:val="ru-RU"/>
              </w:rPr>
            </w:pPr>
            <w:r w:rsidRPr="00597C1F">
              <w:rPr>
                <w:rFonts w:ascii="Times New Roman" w:eastAsia="Times New Roman" w:hAnsi="Times New Roman" w:cs="Times New Roman"/>
                <w:color w:val="000000"/>
                <w:sz w:val="24"/>
                <w:lang w:val="ru-RU"/>
              </w:rPr>
              <w:t>Материалы, сырье, комплектующие</w:t>
            </w:r>
          </w:p>
          <w:p w:rsidR="00597C1F" w:rsidRPr="00597C1F" w:rsidRDefault="00597C1F" w:rsidP="00597C1F">
            <w:pPr>
              <w:ind w:right="57"/>
              <w:jc w:val="center"/>
              <w:rPr>
                <w:rFonts w:ascii="Times New Roman" w:eastAsia="Times New Roman" w:hAnsi="Times New Roman" w:cs="Times New Roman"/>
                <w:color w:val="000000"/>
                <w:sz w:val="24"/>
                <w:lang w:val="ru-RU"/>
              </w:rPr>
            </w:pPr>
            <w:r w:rsidRPr="00597C1F">
              <w:rPr>
                <w:rFonts w:ascii="Times New Roman" w:eastAsia="Times New Roman" w:hAnsi="Times New Roman" w:cs="Times New Roman"/>
                <w:color w:val="000000"/>
                <w:sz w:val="24"/>
                <w:lang w:val="ky-KG"/>
              </w:rPr>
              <w:t>Антигельминтные и противо паразитарное препараты Щприцы, реагенты, ваакумные щприцы, компоненты для синтетических сред по замораживанию спермы производителей и др.</w:t>
            </w:r>
          </w:p>
        </w:tc>
        <w:tc>
          <w:tcPr>
            <w:tcW w:w="992" w:type="dxa"/>
          </w:tcPr>
          <w:p w:rsidR="00597C1F" w:rsidRPr="00597C1F" w:rsidRDefault="00597C1F" w:rsidP="00597C1F">
            <w:pPr>
              <w:ind w:right="57"/>
              <w:jc w:val="center"/>
              <w:rPr>
                <w:rFonts w:ascii="Times New Roman" w:eastAsia="Times New Roman" w:hAnsi="Times New Roman" w:cs="Times New Roman"/>
                <w:color w:val="000000"/>
                <w:sz w:val="24"/>
              </w:rPr>
            </w:pPr>
            <w:proofErr w:type="spellStart"/>
            <w:r w:rsidRPr="00597C1F">
              <w:rPr>
                <w:rFonts w:ascii="Times New Roman" w:eastAsia="Times New Roman" w:hAnsi="Times New Roman" w:cs="Times New Roman"/>
                <w:color w:val="000000"/>
                <w:sz w:val="24"/>
              </w:rPr>
              <w:t>Сом</w:t>
            </w:r>
            <w:proofErr w:type="spellEnd"/>
            <w:r w:rsidRPr="00597C1F">
              <w:rPr>
                <w:rFonts w:ascii="Times New Roman" w:eastAsia="Times New Roman" w:hAnsi="Times New Roman" w:cs="Times New Roman"/>
                <w:color w:val="000000"/>
                <w:sz w:val="24"/>
              </w:rPr>
              <w:t>.</w:t>
            </w:r>
          </w:p>
        </w:tc>
        <w:tc>
          <w:tcPr>
            <w:tcW w:w="1276" w:type="dxa"/>
            <w:tcBorders>
              <w:right w:val="single" w:sz="4" w:space="0" w:color="auto"/>
            </w:tcBorders>
          </w:tcPr>
          <w:p w:rsidR="00597C1F" w:rsidRPr="00597C1F" w:rsidRDefault="00597C1F" w:rsidP="00597C1F">
            <w:pPr>
              <w:ind w:right="57"/>
              <w:rPr>
                <w:rFonts w:ascii="Times New Roman" w:eastAsia="Times New Roman" w:hAnsi="Times New Roman" w:cs="Times New Roman"/>
                <w:color w:val="000000"/>
                <w:lang w:val="ky-KG"/>
              </w:rPr>
            </w:pPr>
            <w:r w:rsidRPr="00597C1F">
              <w:rPr>
                <w:rFonts w:ascii="Times New Roman" w:eastAsia="Times New Roman" w:hAnsi="Times New Roman" w:cs="Times New Roman"/>
                <w:color w:val="000000"/>
                <w:lang w:val="ky-KG"/>
              </w:rPr>
              <w:t>50 000</w:t>
            </w:r>
          </w:p>
        </w:tc>
        <w:tc>
          <w:tcPr>
            <w:tcW w:w="1134" w:type="dxa"/>
            <w:tcBorders>
              <w:left w:val="single" w:sz="4" w:space="0" w:color="auto"/>
            </w:tcBorders>
          </w:tcPr>
          <w:p w:rsidR="00597C1F" w:rsidRPr="00597C1F" w:rsidRDefault="00597C1F" w:rsidP="00597C1F">
            <w:pPr>
              <w:ind w:right="57"/>
              <w:rPr>
                <w:rFonts w:ascii="Times New Roman" w:eastAsia="Times New Roman" w:hAnsi="Times New Roman" w:cs="Times New Roman"/>
                <w:color w:val="000000"/>
              </w:rPr>
            </w:pPr>
          </w:p>
        </w:tc>
      </w:tr>
      <w:tr w:rsidR="00597C1F" w:rsidRPr="00597C1F" w:rsidTr="002D4F2E">
        <w:trPr>
          <w:trHeight w:val="660"/>
        </w:trPr>
        <w:tc>
          <w:tcPr>
            <w:tcW w:w="542" w:type="dxa"/>
          </w:tcPr>
          <w:p w:rsidR="00597C1F" w:rsidRPr="00597C1F" w:rsidRDefault="00597C1F" w:rsidP="00597C1F">
            <w:pPr>
              <w:ind w:right="57"/>
              <w:jc w:val="center"/>
              <w:rPr>
                <w:rFonts w:ascii="Times New Roman" w:eastAsia="Times New Roman" w:hAnsi="Times New Roman" w:cs="Times New Roman"/>
                <w:color w:val="000000"/>
                <w:sz w:val="24"/>
              </w:rPr>
            </w:pPr>
            <w:r w:rsidRPr="00597C1F">
              <w:rPr>
                <w:rFonts w:ascii="Times New Roman" w:eastAsia="Times New Roman" w:hAnsi="Times New Roman" w:cs="Times New Roman"/>
                <w:color w:val="000000"/>
                <w:sz w:val="24"/>
              </w:rPr>
              <w:t>3</w:t>
            </w:r>
          </w:p>
        </w:tc>
        <w:tc>
          <w:tcPr>
            <w:tcW w:w="5275" w:type="dxa"/>
          </w:tcPr>
          <w:p w:rsidR="00597C1F" w:rsidRPr="00597C1F" w:rsidRDefault="00597C1F" w:rsidP="00597C1F">
            <w:pPr>
              <w:ind w:right="57"/>
              <w:rPr>
                <w:rFonts w:ascii="Times New Roman" w:eastAsia="Times New Roman" w:hAnsi="Times New Roman" w:cs="Times New Roman"/>
                <w:color w:val="000000"/>
                <w:sz w:val="24"/>
                <w:lang w:val="ru-RU"/>
              </w:rPr>
            </w:pPr>
            <w:r w:rsidRPr="00597C1F">
              <w:rPr>
                <w:rFonts w:ascii="Times New Roman" w:eastAsia="Times New Roman" w:hAnsi="Times New Roman" w:cs="Times New Roman"/>
                <w:color w:val="000000"/>
                <w:sz w:val="24"/>
                <w:lang w:val="ru-RU"/>
              </w:rPr>
              <w:t xml:space="preserve">Оплата работ, выполняемых сторонними организациями (проведения анализов крови, мяса, молоко, ДНК, </w:t>
            </w:r>
            <w:proofErr w:type="spellStart"/>
            <w:r w:rsidRPr="00597C1F">
              <w:rPr>
                <w:rFonts w:ascii="Times New Roman" w:eastAsia="Times New Roman" w:hAnsi="Times New Roman" w:cs="Times New Roman"/>
                <w:color w:val="000000"/>
                <w:sz w:val="24"/>
                <w:lang w:val="ru-RU"/>
              </w:rPr>
              <w:t>спермограмма</w:t>
            </w:r>
            <w:proofErr w:type="spellEnd"/>
            <w:r w:rsidRPr="00597C1F">
              <w:rPr>
                <w:rFonts w:ascii="Times New Roman" w:eastAsia="Times New Roman" w:hAnsi="Times New Roman" w:cs="Times New Roman"/>
                <w:color w:val="000000"/>
                <w:sz w:val="24"/>
                <w:lang w:val="ru-RU"/>
              </w:rPr>
              <w:t xml:space="preserve"> и др.)</w:t>
            </w:r>
          </w:p>
        </w:tc>
        <w:tc>
          <w:tcPr>
            <w:tcW w:w="992" w:type="dxa"/>
          </w:tcPr>
          <w:p w:rsidR="00597C1F" w:rsidRPr="00597C1F" w:rsidRDefault="00597C1F" w:rsidP="00597C1F">
            <w:pPr>
              <w:ind w:right="57"/>
              <w:jc w:val="center"/>
              <w:rPr>
                <w:rFonts w:ascii="Times New Roman" w:eastAsia="Times New Roman" w:hAnsi="Times New Roman" w:cs="Times New Roman"/>
                <w:color w:val="000000"/>
                <w:sz w:val="24"/>
              </w:rPr>
            </w:pPr>
            <w:proofErr w:type="spellStart"/>
            <w:r w:rsidRPr="00597C1F">
              <w:rPr>
                <w:rFonts w:ascii="Times New Roman" w:eastAsia="Times New Roman" w:hAnsi="Times New Roman" w:cs="Times New Roman"/>
                <w:color w:val="000000"/>
                <w:sz w:val="24"/>
              </w:rPr>
              <w:t>Сом</w:t>
            </w:r>
            <w:proofErr w:type="spellEnd"/>
            <w:r w:rsidRPr="00597C1F">
              <w:rPr>
                <w:rFonts w:ascii="Times New Roman" w:eastAsia="Times New Roman" w:hAnsi="Times New Roman" w:cs="Times New Roman"/>
                <w:color w:val="000000"/>
                <w:sz w:val="24"/>
              </w:rPr>
              <w:t>.</w:t>
            </w:r>
          </w:p>
        </w:tc>
        <w:tc>
          <w:tcPr>
            <w:tcW w:w="1276" w:type="dxa"/>
            <w:tcBorders>
              <w:right w:val="single" w:sz="4" w:space="0" w:color="auto"/>
            </w:tcBorders>
          </w:tcPr>
          <w:p w:rsidR="00597C1F" w:rsidRPr="00597C1F" w:rsidRDefault="00597C1F" w:rsidP="00597C1F">
            <w:pPr>
              <w:ind w:right="57"/>
              <w:rPr>
                <w:rFonts w:ascii="Times New Roman" w:eastAsia="Times New Roman" w:hAnsi="Times New Roman" w:cs="Times New Roman"/>
                <w:color w:val="000000"/>
                <w:lang w:val="ky-KG"/>
              </w:rPr>
            </w:pPr>
            <w:r w:rsidRPr="00597C1F">
              <w:rPr>
                <w:rFonts w:ascii="Times New Roman" w:eastAsia="Times New Roman" w:hAnsi="Times New Roman" w:cs="Times New Roman"/>
                <w:color w:val="000000"/>
                <w:lang w:val="ky-KG"/>
              </w:rPr>
              <w:t>500 000</w:t>
            </w:r>
          </w:p>
        </w:tc>
        <w:tc>
          <w:tcPr>
            <w:tcW w:w="1134" w:type="dxa"/>
            <w:tcBorders>
              <w:left w:val="single" w:sz="4" w:space="0" w:color="auto"/>
            </w:tcBorders>
          </w:tcPr>
          <w:p w:rsidR="00597C1F" w:rsidRPr="00597C1F" w:rsidRDefault="00597C1F" w:rsidP="00597C1F">
            <w:pPr>
              <w:ind w:right="57"/>
              <w:rPr>
                <w:rFonts w:ascii="Times New Roman" w:eastAsia="Times New Roman" w:hAnsi="Times New Roman" w:cs="Times New Roman"/>
                <w:color w:val="000000"/>
              </w:rPr>
            </w:pPr>
          </w:p>
        </w:tc>
      </w:tr>
      <w:tr w:rsidR="00597C1F" w:rsidRPr="00597C1F" w:rsidTr="002D4F2E">
        <w:trPr>
          <w:trHeight w:val="662"/>
        </w:trPr>
        <w:tc>
          <w:tcPr>
            <w:tcW w:w="542" w:type="dxa"/>
          </w:tcPr>
          <w:p w:rsidR="00597C1F" w:rsidRPr="00597C1F" w:rsidRDefault="00597C1F" w:rsidP="00597C1F">
            <w:pPr>
              <w:ind w:right="57"/>
              <w:jc w:val="center"/>
              <w:rPr>
                <w:rFonts w:ascii="Times New Roman" w:eastAsia="Times New Roman" w:hAnsi="Times New Roman" w:cs="Times New Roman"/>
                <w:color w:val="000000"/>
                <w:sz w:val="24"/>
              </w:rPr>
            </w:pPr>
            <w:r w:rsidRPr="00597C1F">
              <w:rPr>
                <w:rFonts w:ascii="Times New Roman" w:eastAsia="Times New Roman" w:hAnsi="Times New Roman" w:cs="Times New Roman"/>
                <w:color w:val="000000"/>
                <w:sz w:val="24"/>
              </w:rPr>
              <w:t>4</w:t>
            </w:r>
          </w:p>
        </w:tc>
        <w:tc>
          <w:tcPr>
            <w:tcW w:w="5275" w:type="dxa"/>
          </w:tcPr>
          <w:p w:rsidR="00597C1F" w:rsidRPr="00597C1F" w:rsidRDefault="00597C1F" w:rsidP="00597C1F">
            <w:pPr>
              <w:ind w:right="57"/>
              <w:jc w:val="center"/>
              <w:rPr>
                <w:rFonts w:ascii="Times New Roman" w:eastAsia="Times New Roman" w:hAnsi="Times New Roman" w:cs="Times New Roman"/>
                <w:color w:val="000000"/>
                <w:sz w:val="24"/>
              </w:rPr>
            </w:pPr>
            <w:proofErr w:type="spellStart"/>
            <w:r w:rsidRPr="00597C1F">
              <w:rPr>
                <w:rFonts w:ascii="Times New Roman" w:eastAsia="Times New Roman" w:hAnsi="Times New Roman" w:cs="Times New Roman"/>
                <w:color w:val="000000"/>
                <w:sz w:val="24"/>
              </w:rPr>
              <w:t>Прочие</w:t>
            </w:r>
            <w:proofErr w:type="spellEnd"/>
            <w:r w:rsidRPr="00597C1F">
              <w:rPr>
                <w:rFonts w:ascii="Times New Roman" w:eastAsia="Times New Roman" w:hAnsi="Times New Roman" w:cs="Times New Roman"/>
                <w:color w:val="000000"/>
                <w:sz w:val="24"/>
              </w:rPr>
              <w:t xml:space="preserve"> </w:t>
            </w:r>
            <w:proofErr w:type="spellStart"/>
            <w:r w:rsidRPr="00597C1F">
              <w:rPr>
                <w:rFonts w:ascii="Times New Roman" w:eastAsia="Times New Roman" w:hAnsi="Times New Roman" w:cs="Times New Roman"/>
                <w:color w:val="000000"/>
                <w:sz w:val="24"/>
              </w:rPr>
              <w:t>расходы</w:t>
            </w:r>
            <w:proofErr w:type="spellEnd"/>
          </w:p>
        </w:tc>
        <w:tc>
          <w:tcPr>
            <w:tcW w:w="992" w:type="dxa"/>
          </w:tcPr>
          <w:p w:rsidR="00597C1F" w:rsidRPr="00597C1F" w:rsidRDefault="00597C1F" w:rsidP="00597C1F">
            <w:pPr>
              <w:ind w:right="57"/>
              <w:jc w:val="center"/>
              <w:rPr>
                <w:rFonts w:ascii="Times New Roman" w:eastAsia="Times New Roman" w:hAnsi="Times New Roman" w:cs="Times New Roman"/>
                <w:color w:val="000000"/>
                <w:sz w:val="24"/>
              </w:rPr>
            </w:pPr>
            <w:proofErr w:type="spellStart"/>
            <w:r w:rsidRPr="00597C1F">
              <w:rPr>
                <w:rFonts w:ascii="Times New Roman" w:eastAsia="Times New Roman" w:hAnsi="Times New Roman" w:cs="Times New Roman"/>
                <w:color w:val="000000"/>
                <w:sz w:val="24"/>
              </w:rPr>
              <w:t>Сом</w:t>
            </w:r>
            <w:proofErr w:type="spellEnd"/>
            <w:r w:rsidRPr="00597C1F">
              <w:rPr>
                <w:rFonts w:ascii="Times New Roman" w:eastAsia="Times New Roman" w:hAnsi="Times New Roman" w:cs="Times New Roman"/>
                <w:color w:val="000000"/>
                <w:sz w:val="24"/>
              </w:rPr>
              <w:t>.</w:t>
            </w:r>
          </w:p>
        </w:tc>
        <w:tc>
          <w:tcPr>
            <w:tcW w:w="1276" w:type="dxa"/>
            <w:tcBorders>
              <w:right w:val="single" w:sz="4" w:space="0" w:color="auto"/>
            </w:tcBorders>
          </w:tcPr>
          <w:p w:rsidR="00597C1F" w:rsidRPr="00597C1F" w:rsidRDefault="00F33556" w:rsidP="00597C1F">
            <w:pPr>
              <w:ind w:right="57"/>
              <w:rPr>
                <w:rFonts w:ascii="Times New Roman" w:eastAsia="Times New Roman" w:hAnsi="Times New Roman" w:cs="Times New Roman"/>
                <w:color w:val="000000"/>
                <w:lang w:val="ky-KG"/>
              </w:rPr>
            </w:pPr>
            <w:r>
              <w:rPr>
                <w:rFonts w:ascii="Times New Roman" w:eastAsia="Times New Roman" w:hAnsi="Times New Roman" w:cs="Times New Roman"/>
                <w:color w:val="000000"/>
                <w:lang w:val="ky-KG"/>
              </w:rPr>
              <w:t>1</w:t>
            </w:r>
            <w:r w:rsidR="00597C1F" w:rsidRPr="00597C1F">
              <w:rPr>
                <w:rFonts w:ascii="Times New Roman" w:eastAsia="Times New Roman" w:hAnsi="Times New Roman" w:cs="Times New Roman"/>
                <w:color w:val="000000"/>
                <w:lang w:val="ky-KG"/>
              </w:rPr>
              <w:t>00 000</w:t>
            </w:r>
          </w:p>
        </w:tc>
        <w:tc>
          <w:tcPr>
            <w:tcW w:w="1134" w:type="dxa"/>
            <w:tcBorders>
              <w:left w:val="single" w:sz="4" w:space="0" w:color="auto"/>
            </w:tcBorders>
          </w:tcPr>
          <w:p w:rsidR="00597C1F" w:rsidRPr="00597C1F" w:rsidRDefault="00597C1F" w:rsidP="00597C1F">
            <w:pPr>
              <w:ind w:right="57"/>
              <w:rPr>
                <w:rFonts w:ascii="Times New Roman" w:eastAsia="Times New Roman" w:hAnsi="Times New Roman" w:cs="Times New Roman"/>
                <w:color w:val="000000"/>
                <w:lang w:val="ky-KG"/>
              </w:rPr>
            </w:pPr>
          </w:p>
        </w:tc>
      </w:tr>
      <w:tr w:rsidR="00597C1F" w:rsidRPr="00597C1F" w:rsidTr="002D4F2E">
        <w:trPr>
          <w:trHeight w:val="662"/>
        </w:trPr>
        <w:tc>
          <w:tcPr>
            <w:tcW w:w="542" w:type="dxa"/>
          </w:tcPr>
          <w:p w:rsidR="00597C1F" w:rsidRPr="00597C1F" w:rsidRDefault="00597C1F" w:rsidP="00597C1F">
            <w:pPr>
              <w:ind w:right="57"/>
              <w:jc w:val="center"/>
              <w:rPr>
                <w:rFonts w:ascii="Times New Roman" w:eastAsia="Times New Roman" w:hAnsi="Times New Roman" w:cs="Times New Roman"/>
                <w:color w:val="000000"/>
                <w:sz w:val="24"/>
              </w:rPr>
            </w:pPr>
            <w:r w:rsidRPr="00597C1F">
              <w:rPr>
                <w:rFonts w:ascii="Times New Roman" w:eastAsia="Times New Roman" w:hAnsi="Times New Roman" w:cs="Times New Roman"/>
                <w:color w:val="000000"/>
                <w:sz w:val="24"/>
              </w:rPr>
              <w:t>5</w:t>
            </w:r>
          </w:p>
        </w:tc>
        <w:tc>
          <w:tcPr>
            <w:tcW w:w="5275" w:type="dxa"/>
          </w:tcPr>
          <w:p w:rsidR="00597C1F" w:rsidRPr="00597C1F" w:rsidRDefault="00597C1F" w:rsidP="00597C1F">
            <w:pPr>
              <w:ind w:right="57"/>
              <w:jc w:val="center"/>
              <w:rPr>
                <w:rFonts w:ascii="Times New Roman" w:eastAsia="Times New Roman" w:hAnsi="Times New Roman" w:cs="Times New Roman"/>
                <w:color w:val="000000"/>
                <w:sz w:val="24"/>
              </w:rPr>
            </w:pPr>
            <w:proofErr w:type="spellStart"/>
            <w:r w:rsidRPr="00597C1F">
              <w:rPr>
                <w:rFonts w:ascii="Times New Roman" w:eastAsia="Times New Roman" w:hAnsi="Times New Roman" w:cs="Times New Roman"/>
                <w:color w:val="000000"/>
                <w:sz w:val="24"/>
              </w:rPr>
              <w:t>Накладные</w:t>
            </w:r>
            <w:proofErr w:type="spellEnd"/>
            <w:r w:rsidRPr="00597C1F">
              <w:rPr>
                <w:rFonts w:ascii="Times New Roman" w:eastAsia="Times New Roman" w:hAnsi="Times New Roman" w:cs="Times New Roman"/>
                <w:color w:val="000000"/>
                <w:sz w:val="24"/>
              </w:rPr>
              <w:t xml:space="preserve"> </w:t>
            </w:r>
            <w:proofErr w:type="spellStart"/>
            <w:r w:rsidRPr="00597C1F">
              <w:rPr>
                <w:rFonts w:ascii="Times New Roman" w:eastAsia="Times New Roman" w:hAnsi="Times New Roman" w:cs="Times New Roman"/>
                <w:color w:val="000000"/>
                <w:sz w:val="24"/>
              </w:rPr>
              <w:t>расходы</w:t>
            </w:r>
            <w:proofErr w:type="spellEnd"/>
          </w:p>
        </w:tc>
        <w:tc>
          <w:tcPr>
            <w:tcW w:w="992" w:type="dxa"/>
          </w:tcPr>
          <w:p w:rsidR="00597C1F" w:rsidRPr="00597C1F" w:rsidRDefault="00597C1F" w:rsidP="00597C1F">
            <w:pPr>
              <w:ind w:right="57"/>
              <w:jc w:val="center"/>
              <w:rPr>
                <w:rFonts w:ascii="Times New Roman" w:eastAsia="Times New Roman" w:hAnsi="Times New Roman" w:cs="Times New Roman"/>
                <w:color w:val="000000"/>
                <w:sz w:val="24"/>
              </w:rPr>
            </w:pPr>
            <w:proofErr w:type="spellStart"/>
            <w:r w:rsidRPr="00597C1F">
              <w:rPr>
                <w:rFonts w:ascii="Times New Roman" w:eastAsia="Times New Roman" w:hAnsi="Times New Roman" w:cs="Times New Roman"/>
                <w:color w:val="000000"/>
                <w:sz w:val="24"/>
              </w:rPr>
              <w:t>Сом</w:t>
            </w:r>
            <w:proofErr w:type="spellEnd"/>
            <w:r w:rsidRPr="00597C1F">
              <w:rPr>
                <w:rFonts w:ascii="Times New Roman" w:eastAsia="Times New Roman" w:hAnsi="Times New Roman" w:cs="Times New Roman"/>
                <w:color w:val="000000"/>
                <w:sz w:val="24"/>
              </w:rPr>
              <w:t>.</w:t>
            </w:r>
          </w:p>
        </w:tc>
        <w:tc>
          <w:tcPr>
            <w:tcW w:w="1276" w:type="dxa"/>
            <w:tcBorders>
              <w:right w:val="single" w:sz="4" w:space="0" w:color="auto"/>
            </w:tcBorders>
          </w:tcPr>
          <w:p w:rsidR="00597C1F" w:rsidRPr="00597C1F" w:rsidRDefault="00597C1F" w:rsidP="00597C1F">
            <w:pPr>
              <w:ind w:right="57"/>
              <w:rPr>
                <w:rFonts w:ascii="Times New Roman" w:eastAsia="Times New Roman" w:hAnsi="Times New Roman" w:cs="Times New Roman"/>
                <w:color w:val="000000"/>
                <w:lang w:val="ky-KG"/>
              </w:rPr>
            </w:pPr>
            <w:r w:rsidRPr="00597C1F">
              <w:rPr>
                <w:rFonts w:ascii="Times New Roman" w:eastAsia="Times New Roman" w:hAnsi="Times New Roman" w:cs="Times New Roman"/>
                <w:color w:val="000000"/>
                <w:lang w:val="ky-KG"/>
              </w:rPr>
              <w:t>50 000</w:t>
            </w:r>
          </w:p>
        </w:tc>
        <w:tc>
          <w:tcPr>
            <w:tcW w:w="1134" w:type="dxa"/>
            <w:tcBorders>
              <w:left w:val="single" w:sz="4" w:space="0" w:color="auto"/>
            </w:tcBorders>
          </w:tcPr>
          <w:p w:rsidR="00597C1F" w:rsidRPr="00597C1F" w:rsidRDefault="00597C1F" w:rsidP="00597C1F">
            <w:pPr>
              <w:ind w:right="57"/>
              <w:rPr>
                <w:rFonts w:ascii="Times New Roman" w:eastAsia="Times New Roman" w:hAnsi="Times New Roman" w:cs="Times New Roman"/>
                <w:color w:val="000000"/>
                <w:lang w:val="ky-KG"/>
              </w:rPr>
            </w:pPr>
          </w:p>
        </w:tc>
      </w:tr>
      <w:tr w:rsidR="00597C1F" w:rsidRPr="00597C1F" w:rsidTr="002D4F2E">
        <w:trPr>
          <w:trHeight w:val="659"/>
        </w:trPr>
        <w:tc>
          <w:tcPr>
            <w:tcW w:w="542" w:type="dxa"/>
          </w:tcPr>
          <w:p w:rsidR="00597C1F" w:rsidRPr="00597C1F" w:rsidRDefault="00597C1F" w:rsidP="00597C1F">
            <w:pPr>
              <w:ind w:right="57"/>
              <w:jc w:val="center"/>
              <w:rPr>
                <w:rFonts w:ascii="Times New Roman" w:eastAsia="Times New Roman" w:hAnsi="Times New Roman" w:cs="Times New Roman"/>
                <w:color w:val="000000"/>
                <w:sz w:val="24"/>
              </w:rPr>
            </w:pPr>
            <w:r w:rsidRPr="00597C1F">
              <w:rPr>
                <w:rFonts w:ascii="Times New Roman" w:eastAsia="Times New Roman" w:hAnsi="Times New Roman" w:cs="Times New Roman"/>
                <w:color w:val="000000"/>
                <w:sz w:val="24"/>
              </w:rPr>
              <w:t>6</w:t>
            </w:r>
          </w:p>
        </w:tc>
        <w:tc>
          <w:tcPr>
            <w:tcW w:w="5275" w:type="dxa"/>
          </w:tcPr>
          <w:p w:rsidR="00597C1F" w:rsidRPr="00597C1F" w:rsidRDefault="00597C1F" w:rsidP="00F33556">
            <w:pPr>
              <w:ind w:right="57"/>
              <w:jc w:val="center"/>
              <w:rPr>
                <w:rFonts w:ascii="Times New Roman" w:eastAsia="Times New Roman" w:hAnsi="Times New Roman" w:cs="Times New Roman"/>
                <w:color w:val="000000"/>
                <w:sz w:val="24"/>
                <w:lang w:val="ru-RU"/>
              </w:rPr>
            </w:pPr>
            <w:r w:rsidRPr="00597C1F">
              <w:rPr>
                <w:rFonts w:ascii="Times New Roman" w:eastAsia="Times New Roman" w:hAnsi="Times New Roman" w:cs="Times New Roman"/>
                <w:color w:val="000000"/>
                <w:sz w:val="24"/>
                <w:lang w:val="ky-KG"/>
              </w:rPr>
              <w:t xml:space="preserve">Оплаты на публикации в журналах </w:t>
            </w:r>
            <w:r w:rsidRPr="00597C1F">
              <w:rPr>
                <w:rFonts w:ascii="Times New Roman" w:eastAsia="Times New Roman" w:hAnsi="Times New Roman" w:cs="Times New Roman"/>
                <w:color w:val="000000"/>
                <w:sz w:val="24"/>
              </w:rPr>
              <w:t>SCOPUS</w:t>
            </w:r>
            <w:r w:rsidRPr="00597C1F">
              <w:rPr>
                <w:rFonts w:ascii="Times New Roman" w:eastAsia="Times New Roman" w:hAnsi="Times New Roman" w:cs="Times New Roman"/>
                <w:color w:val="000000"/>
                <w:sz w:val="24"/>
                <w:lang w:val="ru-RU"/>
              </w:rPr>
              <w:t xml:space="preserve"> и </w:t>
            </w:r>
            <w:proofErr w:type="spellStart"/>
            <w:r w:rsidRPr="00597C1F">
              <w:rPr>
                <w:rFonts w:ascii="Times New Roman" w:eastAsia="Times New Roman" w:hAnsi="Times New Roman" w:cs="Times New Roman"/>
                <w:color w:val="000000"/>
                <w:sz w:val="24"/>
              </w:rPr>
              <w:t>WoS</w:t>
            </w:r>
            <w:proofErr w:type="spellEnd"/>
            <w:r w:rsidRPr="00597C1F">
              <w:rPr>
                <w:rFonts w:ascii="Times New Roman" w:eastAsia="Times New Roman" w:hAnsi="Times New Roman" w:cs="Times New Roman"/>
                <w:color w:val="000000"/>
                <w:sz w:val="24"/>
                <w:lang w:val="ru-RU"/>
              </w:rPr>
              <w:t xml:space="preserve">, (за три года </w:t>
            </w:r>
            <w:r>
              <w:rPr>
                <w:rFonts w:ascii="Times New Roman" w:eastAsia="Times New Roman" w:hAnsi="Times New Roman" w:cs="Times New Roman"/>
                <w:color w:val="000000"/>
                <w:sz w:val="24"/>
                <w:lang w:val="ru-RU"/>
              </w:rPr>
              <w:t>3</w:t>
            </w:r>
            <w:r w:rsidRPr="00597C1F">
              <w:rPr>
                <w:rFonts w:ascii="Times New Roman" w:eastAsia="Times New Roman" w:hAnsi="Times New Roman" w:cs="Times New Roman"/>
                <w:color w:val="000000"/>
                <w:sz w:val="24"/>
                <w:lang w:val="ru-RU"/>
              </w:rPr>
              <w:t xml:space="preserve"> статьи по </w:t>
            </w:r>
            <w:r w:rsidR="00F33556" w:rsidRPr="00F33556">
              <w:rPr>
                <w:rFonts w:ascii="Times New Roman" w:eastAsia="Times New Roman" w:hAnsi="Times New Roman" w:cs="Times New Roman"/>
                <w:color w:val="000000"/>
                <w:sz w:val="24"/>
                <w:lang w:val="ru-RU"/>
              </w:rPr>
              <w:t>1</w:t>
            </w:r>
            <w:r w:rsidRPr="00597C1F">
              <w:rPr>
                <w:rFonts w:ascii="Times New Roman" w:eastAsia="Times New Roman" w:hAnsi="Times New Roman" w:cs="Times New Roman"/>
                <w:color w:val="000000"/>
                <w:sz w:val="24"/>
                <w:lang w:val="ru-RU"/>
              </w:rPr>
              <w:t>00</w:t>
            </w:r>
            <w:r w:rsidRPr="00597C1F">
              <w:rPr>
                <w:rFonts w:ascii="Times New Roman" w:eastAsia="Times New Roman" w:hAnsi="Times New Roman" w:cs="Times New Roman"/>
                <w:color w:val="000000"/>
                <w:sz w:val="24"/>
              </w:rPr>
              <w:t> </w:t>
            </w:r>
            <w:r w:rsidRPr="00597C1F">
              <w:rPr>
                <w:rFonts w:ascii="Times New Roman" w:eastAsia="Times New Roman" w:hAnsi="Times New Roman" w:cs="Times New Roman"/>
                <w:color w:val="000000"/>
                <w:sz w:val="24"/>
                <w:lang w:val="ru-RU"/>
              </w:rPr>
              <w:t>000 сом)</w:t>
            </w:r>
          </w:p>
        </w:tc>
        <w:tc>
          <w:tcPr>
            <w:tcW w:w="992" w:type="dxa"/>
          </w:tcPr>
          <w:p w:rsidR="00597C1F" w:rsidRPr="00597C1F" w:rsidRDefault="00597C1F" w:rsidP="00597C1F">
            <w:pPr>
              <w:ind w:right="57"/>
              <w:jc w:val="center"/>
              <w:rPr>
                <w:rFonts w:ascii="Times New Roman" w:eastAsia="Times New Roman" w:hAnsi="Times New Roman" w:cs="Times New Roman"/>
                <w:color w:val="000000"/>
                <w:sz w:val="24"/>
              </w:rPr>
            </w:pPr>
            <w:proofErr w:type="spellStart"/>
            <w:r w:rsidRPr="00597C1F">
              <w:rPr>
                <w:rFonts w:ascii="Times New Roman" w:eastAsia="Times New Roman" w:hAnsi="Times New Roman" w:cs="Times New Roman"/>
                <w:color w:val="000000"/>
                <w:sz w:val="24"/>
              </w:rPr>
              <w:t>Сом</w:t>
            </w:r>
            <w:proofErr w:type="spellEnd"/>
            <w:r w:rsidRPr="00597C1F">
              <w:rPr>
                <w:rFonts w:ascii="Times New Roman" w:eastAsia="Times New Roman" w:hAnsi="Times New Roman" w:cs="Times New Roman"/>
                <w:color w:val="000000"/>
                <w:sz w:val="24"/>
              </w:rPr>
              <w:t>.</w:t>
            </w:r>
          </w:p>
        </w:tc>
        <w:tc>
          <w:tcPr>
            <w:tcW w:w="1276" w:type="dxa"/>
            <w:tcBorders>
              <w:right w:val="single" w:sz="4" w:space="0" w:color="auto"/>
            </w:tcBorders>
          </w:tcPr>
          <w:p w:rsidR="00597C1F" w:rsidRPr="00597C1F" w:rsidRDefault="00F33556" w:rsidP="00F33556">
            <w:pPr>
              <w:ind w:right="57"/>
              <w:rPr>
                <w:rFonts w:ascii="Times New Roman" w:eastAsia="Times New Roman" w:hAnsi="Times New Roman" w:cs="Times New Roman"/>
                <w:color w:val="000000"/>
                <w:lang w:val="ky-KG"/>
              </w:rPr>
            </w:pPr>
            <w:r>
              <w:rPr>
                <w:rFonts w:ascii="Times New Roman" w:eastAsia="Times New Roman" w:hAnsi="Times New Roman" w:cs="Times New Roman"/>
                <w:color w:val="000000"/>
              </w:rPr>
              <w:t>3</w:t>
            </w:r>
            <w:r w:rsidR="00597C1F" w:rsidRPr="00597C1F">
              <w:rPr>
                <w:rFonts w:ascii="Times New Roman" w:eastAsia="Times New Roman" w:hAnsi="Times New Roman" w:cs="Times New Roman"/>
                <w:color w:val="000000"/>
                <w:lang w:val="ky-KG"/>
              </w:rPr>
              <w:t>00 000</w:t>
            </w:r>
          </w:p>
        </w:tc>
        <w:tc>
          <w:tcPr>
            <w:tcW w:w="1134" w:type="dxa"/>
            <w:tcBorders>
              <w:left w:val="single" w:sz="4" w:space="0" w:color="auto"/>
            </w:tcBorders>
          </w:tcPr>
          <w:p w:rsidR="00597C1F" w:rsidRPr="00597C1F" w:rsidRDefault="00597C1F" w:rsidP="00597C1F">
            <w:pPr>
              <w:ind w:right="57"/>
              <w:rPr>
                <w:rFonts w:ascii="Times New Roman" w:eastAsia="Times New Roman" w:hAnsi="Times New Roman" w:cs="Times New Roman"/>
                <w:color w:val="000000"/>
              </w:rPr>
            </w:pPr>
          </w:p>
        </w:tc>
      </w:tr>
      <w:tr w:rsidR="00597C1F" w:rsidRPr="00597C1F" w:rsidTr="002D4F2E">
        <w:trPr>
          <w:trHeight w:val="659"/>
        </w:trPr>
        <w:tc>
          <w:tcPr>
            <w:tcW w:w="542" w:type="dxa"/>
          </w:tcPr>
          <w:p w:rsidR="00597C1F" w:rsidRPr="00597C1F" w:rsidRDefault="00597C1F" w:rsidP="00597C1F">
            <w:pPr>
              <w:ind w:right="57"/>
              <w:jc w:val="center"/>
              <w:rPr>
                <w:rFonts w:ascii="Times New Roman" w:eastAsia="Times New Roman" w:hAnsi="Times New Roman" w:cs="Times New Roman"/>
                <w:color w:val="000000"/>
                <w:sz w:val="24"/>
              </w:rPr>
            </w:pPr>
            <w:r w:rsidRPr="00597C1F">
              <w:rPr>
                <w:rFonts w:ascii="Times New Roman" w:eastAsia="Times New Roman" w:hAnsi="Times New Roman" w:cs="Times New Roman"/>
                <w:color w:val="000000"/>
                <w:sz w:val="24"/>
              </w:rPr>
              <w:t>7</w:t>
            </w:r>
          </w:p>
        </w:tc>
        <w:tc>
          <w:tcPr>
            <w:tcW w:w="5275" w:type="dxa"/>
          </w:tcPr>
          <w:p w:rsidR="00597C1F" w:rsidRPr="00597C1F" w:rsidRDefault="00597C1F" w:rsidP="00597C1F">
            <w:pPr>
              <w:ind w:right="57"/>
              <w:jc w:val="center"/>
              <w:rPr>
                <w:rFonts w:ascii="Times New Roman" w:eastAsia="Times New Roman" w:hAnsi="Times New Roman" w:cs="Times New Roman"/>
                <w:color w:val="000000"/>
                <w:sz w:val="24"/>
              </w:rPr>
            </w:pPr>
            <w:proofErr w:type="spellStart"/>
            <w:r w:rsidRPr="00597C1F">
              <w:rPr>
                <w:rFonts w:ascii="Times New Roman" w:eastAsia="Times New Roman" w:hAnsi="Times New Roman" w:cs="Times New Roman"/>
                <w:color w:val="000000"/>
                <w:sz w:val="24"/>
              </w:rPr>
              <w:t>Командировочные</w:t>
            </w:r>
            <w:proofErr w:type="spellEnd"/>
            <w:r w:rsidRPr="00597C1F">
              <w:rPr>
                <w:rFonts w:ascii="Times New Roman" w:eastAsia="Times New Roman" w:hAnsi="Times New Roman" w:cs="Times New Roman"/>
                <w:color w:val="000000"/>
                <w:sz w:val="24"/>
              </w:rPr>
              <w:t xml:space="preserve"> </w:t>
            </w:r>
            <w:proofErr w:type="spellStart"/>
            <w:r w:rsidRPr="00597C1F">
              <w:rPr>
                <w:rFonts w:ascii="Times New Roman" w:eastAsia="Times New Roman" w:hAnsi="Times New Roman" w:cs="Times New Roman"/>
                <w:color w:val="000000"/>
                <w:sz w:val="24"/>
              </w:rPr>
              <w:t>расходы</w:t>
            </w:r>
            <w:proofErr w:type="spellEnd"/>
          </w:p>
        </w:tc>
        <w:tc>
          <w:tcPr>
            <w:tcW w:w="992" w:type="dxa"/>
          </w:tcPr>
          <w:p w:rsidR="00597C1F" w:rsidRPr="00597C1F" w:rsidRDefault="00597C1F" w:rsidP="00597C1F">
            <w:pPr>
              <w:ind w:right="57"/>
              <w:jc w:val="center"/>
              <w:rPr>
                <w:rFonts w:ascii="Times New Roman" w:eastAsia="Times New Roman" w:hAnsi="Times New Roman" w:cs="Times New Roman"/>
                <w:color w:val="000000"/>
                <w:sz w:val="24"/>
              </w:rPr>
            </w:pPr>
            <w:proofErr w:type="spellStart"/>
            <w:r w:rsidRPr="00597C1F">
              <w:rPr>
                <w:rFonts w:ascii="Times New Roman" w:eastAsia="Times New Roman" w:hAnsi="Times New Roman" w:cs="Times New Roman"/>
                <w:color w:val="000000"/>
                <w:sz w:val="24"/>
              </w:rPr>
              <w:t>Сом</w:t>
            </w:r>
            <w:proofErr w:type="spellEnd"/>
            <w:r w:rsidRPr="00597C1F">
              <w:rPr>
                <w:rFonts w:ascii="Times New Roman" w:eastAsia="Times New Roman" w:hAnsi="Times New Roman" w:cs="Times New Roman"/>
                <w:color w:val="000000"/>
                <w:sz w:val="24"/>
              </w:rPr>
              <w:t>.</w:t>
            </w:r>
          </w:p>
        </w:tc>
        <w:tc>
          <w:tcPr>
            <w:tcW w:w="1276" w:type="dxa"/>
            <w:tcBorders>
              <w:right w:val="single" w:sz="4" w:space="0" w:color="auto"/>
            </w:tcBorders>
          </w:tcPr>
          <w:p w:rsidR="00597C1F" w:rsidRPr="00597C1F" w:rsidRDefault="00F72CC2" w:rsidP="00F33556">
            <w:pPr>
              <w:ind w:right="57"/>
              <w:rPr>
                <w:rFonts w:ascii="Times New Roman" w:eastAsia="Times New Roman" w:hAnsi="Times New Roman" w:cs="Times New Roman"/>
                <w:color w:val="000000"/>
                <w:lang w:val="ky-KG"/>
              </w:rPr>
            </w:pPr>
            <w:r>
              <w:rPr>
                <w:rFonts w:ascii="Times New Roman" w:eastAsia="Times New Roman" w:hAnsi="Times New Roman" w:cs="Times New Roman"/>
                <w:color w:val="000000"/>
              </w:rPr>
              <w:t>8</w:t>
            </w:r>
            <w:r w:rsidR="00597C1F" w:rsidRPr="00597C1F">
              <w:rPr>
                <w:rFonts w:ascii="Times New Roman" w:eastAsia="Times New Roman" w:hAnsi="Times New Roman" w:cs="Times New Roman"/>
                <w:color w:val="000000"/>
                <w:lang w:val="ky-KG"/>
              </w:rPr>
              <w:t>00 000</w:t>
            </w:r>
          </w:p>
        </w:tc>
        <w:tc>
          <w:tcPr>
            <w:tcW w:w="1134" w:type="dxa"/>
            <w:tcBorders>
              <w:left w:val="single" w:sz="4" w:space="0" w:color="auto"/>
            </w:tcBorders>
          </w:tcPr>
          <w:p w:rsidR="00597C1F" w:rsidRPr="00597C1F" w:rsidRDefault="00597C1F" w:rsidP="00597C1F">
            <w:pPr>
              <w:ind w:right="57"/>
              <w:rPr>
                <w:rFonts w:ascii="Times New Roman" w:eastAsia="Times New Roman" w:hAnsi="Times New Roman" w:cs="Times New Roman"/>
                <w:color w:val="000000"/>
              </w:rPr>
            </w:pPr>
          </w:p>
        </w:tc>
      </w:tr>
      <w:tr w:rsidR="00597C1F" w:rsidRPr="00597C1F" w:rsidTr="002D4F2E">
        <w:trPr>
          <w:trHeight w:val="659"/>
        </w:trPr>
        <w:tc>
          <w:tcPr>
            <w:tcW w:w="542" w:type="dxa"/>
          </w:tcPr>
          <w:p w:rsidR="00597C1F" w:rsidRPr="00597C1F" w:rsidRDefault="00597C1F" w:rsidP="00597C1F">
            <w:pPr>
              <w:ind w:right="57"/>
              <w:jc w:val="center"/>
              <w:rPr>
                <w:rFonts w:ascii="Times New Roman" w:eastAsia="Times New Roman" w:hAnsi="Times New Roman" w:cs="Times New Roman"/>
                <w:color w:val="000000"/>
                <w:sz w:val="24"/>
                <w:lang w:val="ky-KG"/>
              </w:rPr>
            </w:pPr>
            <w:r w:rsidRPr="00597C1F">
              <w:rPr>
                <w:rFonts w:ascii="Times New Roman" w:eastAsia="Times New Roman" w:hAnsi="Times New Roman" w:cs="Times New Roman"/>
                <w:color w:val="000000"/>
                <w:sz w:val="24"/>
                <w:lang w:val="ky-KG"/>
              </w:rPr>
              <w:t>8</w:t>
            </w:r>
          </w:p>
        </w:tc>
        <w:tc>
          <w:tcPr>
            <w:tcW w:w="5275" w:type="dxa"/>
          </w:tcPr>
          <w:p w:rsidR="00597C1F" w:rsidRPr="00597C1F" w:rsidRDefault="00597C1F" w:rsidP="00597C1F">
            <w:pPr>
              <w:ind w:right="57"/>
              <w:jc w:val="center"/>
              <w:rPr>
                <w:rFonts w:ascii="Times New Roman" w:eastAsia="Times New Roman" w:hAnsi="Times New Roman" w:cs="Times New Roman"/>
                <w:color w:val="000000"/>
                <w:sz w:val="24"/>
                <w:lang w:val="ky-KG"/>
              </w:rPr>
            </w:pPr>
            <w:r w:rsidRPr="00597C1F">
              <w:rPr>
                <w:rFonts w:ascii="Times New Roman" w:eastAsia="Times New Roman" w:hAnsi="Times New Roman" w:cs="Times New Roman"/>
                <w:color w:val="000000"/>
                <w:sz w:val="24"/>
                <w:lang w:val="ky-KG"/>
              </w:rPr>
              <w:t>Заработная плата</w:t>
            </w:r>
          </w:p>
        </w:tc>
        <w:tc>
          <w:tcPr>
            <w:tcW w:w="992" w:type="dxa"/>
          </w:tcPr>
          <w:p w:rsidR="00597C1F" w:rsidRPr="00597C1F" w:rsidRDefault="00597C1F" w:rsidP="00597C1F">
            <w:pPr>
              <w:ind w:right="57"/>
              <w:jc w:val="center"/>
              <w:rPr>
                <w:rFonts w:ascii="Times New Roman" w:eastAsia="Times New Roman" w:hAnsi="Times New Roman" w:cs="Times New Roman"/>
                <w:color w:val="000000"/>
                <w:sz w:val="24"/>
                <w:lang w:val="ky-KG"/>
              </w:rPr>
            </w:pPr>
            <w:r w:rsidRPr="00597C1F">
              <w:rPr>
                <w:rFonts w:ascii="Times New Roman" w:eastAsia="Times New Roman" w:hAnsi="Times New Roman" w:cs="Times New Roman"/>
                <w:color w:val="000000"/>
                <w:sz w:val="24"/>
                <w:lang w:val="ky-KG"/>
              </w:rPr>
              <w:t>Сом</w:t>
            </w:r>
          </w:p>
        </w:tc>
        <w:tc>
          <w:tcPr>
            <w:tcW w:w="1276" w:type="dxa"/>
            <w:tcBorders>
              <w:right w:val="single" w:sz="4" w:space="0" w:color="auto"/>
            </w:tcBorders>
          </w:tcPr>
          <w:p w:rsidR="00597C1F" w:rsidRPr="00597C1F" w:rsidRDefault="00F72CC2" w:rsidP="00597C1F">
            <w:pPr>
              <w:ind w:right="57"/>
              <w:rPr>
                <w:rFonts w:ascii="Times New Roman" w:eastAsia="Times New Roman" w:hAnsi="Times New Roman" w:cs="Times New Roman"/>
                <w:color w:val="000000"/>
                <w:lang w:val="ky-KG"/>
              </w:rPr>
            </w:pPr>
            <w:r>
              <w:rPr>
                <w:rFonts w:ascii="Times New Roman" w:eastAsia="Times New Roman" w:hAnsi="Times New Roman" w:cs="Times New Roman"/>
                <w:color w:val="000000"/>
              </w:rPr>
              <w:t>4</w:t>
            </w:r>
            <w:r w:rsidR="00597C1F" w:rsidRPr="00597C1F">
              <w:rPr>
                <w:rFonts w:ascii="Times New Roman" w:eastAsia="Times New Roman" w:hAnsi="Times New Roman" w:cs="Times New Roman"/>
                <w:color w:val="000000"/>
                <w:lang w:val="ky-KG"/>
              </w:rPr>
              <w:t xml:space="preserve"> 000 000</w:t>
            </w:r>
          </w:p>
        </w:tc>
        <w:tc>
          <w:tcPr>
            <w:tcW w:w="1134" w:type="dxa"/>
            <w:tcBorders>
              <w:left w:val="single" w:sz="4" w:space="0" w:color="auto"/>
            </w:tcBorders>
          </w:tcPr>
          <w:p w:rsidR="00597C1F" w:rsidRPr="00597C1F" w:rsidRDefault="00597C1F" w:rsidP="00597C1F">
            <w:pPr>
              <w:ind w:right="57"/>
              <w:rPr>
                <w:rFonts w:ascii="Times New Roman" w:eastAsia="Times New Roman" w:hAnsi="Times New Roman" w:cs="Times New Roman"/>
                <w:color w:val="000000"/>
                <w:lang w:val="ky-KG"/>
              </w:rPr>
            </w:pPr>
            <w:r w:rsidRPr="00597C1F">
              <w:rPr>
                <w:rFonts w:ascii="Times New Roman" w:eastAsia="Times New Roman" w:hAnsi="Times New Roman" w:cs="Times New Roman"/>
                <w:color w:val="000000"/>
                <w:lang w:val="ky-KG"/>
              </w:rPr>
              <w:t xml:space="preserve"> </w:t>
            </w:r>
          </w:p>
        </w:tc>
      </w:tr>
      <w:tr w:rsidR="00597C1F" w:rsidRPr="00597C1F" w:rsidTr="002D4F2E">
        <w:trPr>
          <w:trHeight w:val="659"/>
        </w:trPr>
        <w:tc>
          <w:tcPr>
            <w:tcW w:w="542" w:type="dxa"/>
          </w:tcPr>
          <w:p w:rsidR="00597C1F" w:rsidRPr="00597C1F" w:rsidRDefault="00597C1F" w:rsidP="00597C1F">
            <w:pPr>
              <w:ind w:right="57"/>
              <w:jc w:val="center"/>
              <w:rPr>
                <w:rFonts w:ascii="Times New Roman" w:eastAsia="Times New Roman" w:hAnsi="Times New Roman" w:cs="Times New Roman"/>
                <w:color w:val="000000"/>
                <w:sz w:val="24"/>
                <w:lang w:val="ky-KG"/>
              </w:rPr>
            </w:pPr>
            <w:r w:rsidRPr="00597C1F">
              <w:rPr>
                <w:rFonts w:ascii="Times New Roman" w:eastAsia="Times New Roman" w:hAnsi="Times New Roman" w:cs="Times New Roman"/>
                <w:color w:val="000000"/>
                <w:sz w:val="24"/>
                <w:lang w:val="ky-KG"/>
              </w:rPr>
              <w:t>9</w:t>
            </w:r>
          </w:p>
        </w:tc>
        <w:tc>
          <w:tcPr>
            <w:tcW w:w="5275" w:type="dxa"/>
          </w:tcPr>
          <w:p w:rsidR="00597C1F" w:rsidRPr="00597C1F" w:rsidRDefault="00597C1F" w:rsidP="00597C1F">
            <w:pPr>
              <w:ind w:right="57"/>
              <w:jc w:val="center"/>
              <w:rPr>
                <w:rFonts w:ascii="Times New Roman" w:eastAsia="Times New Roman" w:hAnsi="Times New Roman" w:cs="Times New Roman"/>
                <w:color w:val="000000"/>
                <w:sz w:val="24"/>
                <w:lang w:val="ky-KG"/>
              </w:rPr>
            </w:pPr>
            <w:r w:rsidRPr="00597C1F">
              <w:rPr>
                <w:rFonts w:ascii="Times New Roman" w:eastAsia="Times New Roman" w:hAnsi="Times New Roman" w:cs="Times New Roman"/>
                <w:color w:val="000000"/>
                <w:sz w:val="24"/>
                <w:lang w:val="ky-KG"/>
              </w:rPr>
              <w:t>Соцфонд, ИПФ, подоходный и профсоюз (21%)</w:t>
            </w:r>
          </w:p>
        </w:tc>
        <w:tc>
          <w:tcPr>
            <w:tcW w:w="992" w:type="dxa"/>
          </w:tcPr>
          <w:p w:rsidR="00597C1F" w:rsidRPr="00597C1F" w:rsidRDefault="00597C1F" w:rsidP="00597C1F">
            <w:pPr>
              <w:ind w:right="57"/>
              <w:jc w:val="center"/>
              <w:rPr>
                <w:rFonts w:ascii="Times New Roman" w:eastAsia="Times New Roman" w:hAnsi="Times New Roman" w:cs="Times New Roman"/>
                <w:color w:val="000000"/>
                <w:sz w:val="24"/>
                <w:lang w:val="ky-KG"/>
              </w:rPr>
            </w:pPr>
            <w:r w:rsidRPr="00597C1F">
              <w:rPr>
                <w:rFonts w:ascii="Times New Roman" w:eastAsia="Times New Roman" w:hAnsi="Times New Roman" w:cs="Times New Roman"/>
                <w:color w:val="000000"/>
                <w:sz w:val="24"/>
                <w:lang w:val="ky-KG"/>
              </w:rPr>
              <w:t>Сом</w:t>
            </w:r>
          </w:p>
        </w:tc>
        <w:tc>
          <w:tcPr>
            <w:tcW w:w="1276" w:type="dxa"/>
            <w:tcBorders>
              <w:right w:val="single" w:sz="4" w:space="0" w:color="auto"/>
            </w:tcBorders>
          </w:tcPr>
          <w:p w:rsidR="00597C1F" w:rsidRPr="00597C1F" w:rsidRDefault="00F72CC2" w:rsidP="00F33556">
            <w:pPr>
              <w:ind w:right="57"/>
              <w:rPr>
                <w:rFonts w:ascii="Times New Roman" w:eastAsia="Times New Roman" w:hAnsi="Times New Roman" w:cs="Times New Roman"/>
                <w:color w:val="000000"/>
                <w:lang w:val="ky-KG"/>
              </w:rPr>
            </w:pPr>
            <w:r>
              <w:rPr>
                <w:rFonts w:ascii="Times New Roman" w:eastAsia="Times New Roman" w:hAnsi="Times New Roman" w:cs="Times New Roman"/>
                <w:color w:val="000000"/>
              </w:rPr>
              <w:t>84</w:t>
            </w:r>
            <w:r w:rsidR="00F33556">
              <w:rPr>
                <w:rFonts w:ascii="Times New Roman" w:eastAsia="Times New Roman" w:hAnsi="Times New Roman" w:cs="Times New Roman"/>
                <w:color w:val="000000"/>
              </w:rPr>
              <w:t>0 000</w:t>
            </w:r>
          </w:p>
        </w:tc>
        <w:tc>
          <w:tcPr>
            <w:tcW w:w="1134" w:type="dxa"/>
            <w:tcBorders>
              <w:left w:val="single" w:sz="4" w:space="0" w:color="auto"/>
            </w:tcBorders>
          </w:tcPr>
          <w:p w:rsidR="00597C1F" w:rsidRPr="00597C1F" w:rsidRDefault="00597C1F" w:rsidP="00597C1F">
            <w:pPr>
              <w:ind w:right="57"/>
              <w:rPr>
                <w:rFonts w:ascii="Times New Roman" w:eastAsia="Times New Roman" w:hAnsi="Times New Roman" w:cs="Times New Roman"/>
                <w:color w:val="000000"/>
                <w:lang w:val="ky-KG"/>
              </w:rPr>
            </w:pPr>
          </w:p>
        </w:tc>
      </w:tr>
      <w:tr w:rsidR="00597C1F" w:rsidRPr="00597C1F" w:rsidTr="002D4F2E">
        <w:trPr>
          <w:trHeight w:val="659"/>
        </w:trPr>
        <w:tc>
          <w:tcPr>
            <w:tcW w:w="5817" w:type="dxa"/>
            <w:gridSpan w:val="2"/>
          </w:tcPr>
          <w:p w:rsidR="00597C1F" w:rsidRPr="00597C1F" w:rsidRDefault="00597C1F" w:rsidP="00597C1F">
            <w:pPr>
              <w:ind w:right="57"/>
              <w:jc w:val="center"/>
              <w:rPr>
                <w:rFonts w:ascii="Times New Roman" w:eastAsia="Times New Roman" w:hAnsi="Times New Roman" w:cs="Times New Roman"/>
                <w:b/>
                <w:color w:val="000000"/>
                <w:sz w:val="24"/>
              </w:rPr>
            </w:pPr>
            <w:r w:rsidRPr="00597C1F">
              <w:rPr>
                <w:rFonts w:ascii="Times New Roman" w:eastAsia="Times New Roman" w:hAnsi="Times New Roman" w:cs="Times New Roman"/>
                <w:b/>
                <w:color w:val="000000"/>
                <w:sz w:val="24"/>
              </w:rPr>
              <w:t>ИТОГО</w:t>
            </w:r>
          </w:p>
        </w:tc>
        <w:tc>
          <w:tcPr>
            <w:tcW w:w="992" w:type="dxa"/>
          </w:tcPr>
          <w:p w:rsidR="00597C1F" w:rsidRPr="00597C1F" w:rsidRDefault="00597C1F" w:rsidP="00597C1F">
            <w:pPr>
              <w:ind w:right="57"/>
              <w:jc w:val="center"/>
              <w:rPr>
                <w:rFonts w:ascii="Times New Roman" w:eastAsia="Times New Roman" w:hAnsi="Times New Roman" w:cs="Times New Roman"/>
                <w:color w:val="000000"/>
                <w:sz w:val="24"/>
              </w:rPr>
            </w:pPr>
            <w:proofErr w:type="spellStart"/>
            <w:r w:rsidRPr="00597C1F">
              <w:rPr>
                <w:rFonts w:ascii="Times New Roman" w:eastAsia="Times New Roman" w:hAnsi="Times New Roman" w:cs="Times New Roman"/>
                <w:color w:val="000000"/>
                <w:sz w:val="24"/>
              </w:rPr>
              <w:t>Сом</w:t>
            </w:r>
            <w:proofErr w:type="spellEnd"/>
            <w:r w:rsidRPr="00597C1F">
              <w:rPr>
                <w:rFonts w:ascii="Times New Roman" w:eastAsia="Times New Roman" w:hAnsi="Times New Roman" w:cs="Times New Roman"/>
                <w:color w:val="000000"/>
                <w:sz w:val="24"/>
              </w:rPr>
              <w:t>.</w:t>
            </w:r>
          </w:p>
        </w:tc>
        <w:tc>
          <w:tcPr>
            <w:tcW w:w="1276" w:type="dxa"/>
            <w:tcBorders>
              <w:right w:val="single" w:sz="4" w:space="0" w:color="auto"/>
            </w:tcBorders>
          </w:tcPr>
          <w:p w:rsidR="00597C1F" w:rsidRPr="00597C1F" w:rsidRDefault="00F72CC2" w:rsidP="00F72CC2">
            <w:pPr>
              <w:ind w:right="57"/>
              <w:rPr>
                <w:rFonts w:ascii="Times New Roman" w:eastAsia="Times New Roman" w:hAnsi="Times New Roman" w:cs="Times New Roman"/>
                <w:color w:val="000000"/>
                <w:lang w:val="ky-KG"/>
              </w:rPr>
            </w:pPr>
            <w:r>
              <w:rPr>
                <w:rFonts w:ascii="Times New Roman" w:eastAsia="Times New Roman" w:hAnsi="Times New Roman" w:cs="Times New Roman"/>
                <w:color w:val="000000"/>
              </w:rPr>
              <w:t>6</w:t>
            </w:r>
            <w:r w:rsidR="00597C1F" w:rsidRPr="00597C1F">
              <w:rPr>
                <w:rFonts w:ascii="Times New Roman" w:eastAsia="Times New Roman" w:hAnsi="Times New Roman" w:cs="Times New Roman"/>
                <w:color w:val="000000"/>
                <w:lang w:val="ky-KG"/>
              </w:rPr>
              <w:t xml:space="preserve"> </w:t>
            </w:r>
            <w:r>
              <w:rPr>
                <w:rFonts w:ascii="Times New Roman" w:eastAsia="Times New Roman" w:hAnsi="Times New Roman" w:cs="Times New Roman"/>
                <w:color w:val="000000"/>
              </w:rPr>
              <w:t>64</w:t>
            </w:r>
            <w:r w:rsidR="00597C1F" w:rsidRPr="00597C1F">
              <w:rPr>
                <w:rFonts w:ascii="Times New Roman" w:eastAsia="Times New Roman" w:hAnsi="Times New Roman" w:cs="Times New Roman"/>
                <w:color w:val="000000"/>
                <w:lang w:val="ky-KG"/>
              </w:rPr>
              <w:t>0 000</w:t>
            </w:r>
          </w:p>
        </w:tc>
        <w:tc>
          <w:tcPr>
            <w:tcW w:w="1134" w:type="dxa"/>
            <w:tcBorders>
              <w:left w:val="single" w:sz="4" w:space="0" w:color="auto"/>
            </w:tcBorders>
          </w:tcPr>
          <w:p w:rsidR="00597C1F" w:rsidRPr="00597C1F" w:rsidRDefault="00597C1F" w:rsidP="00597C1F">
            <w:pPr>
              <w:ind w:right="57"/>
              <w:rPr>
                <w:rFonts w:ascii="Times New Roman" w:eastAsia="Times New Roman" w:hAnsi="Times New Roman" w:cs="Times New Roman"/>
                <w:color w:val="000000"/>
              </w:rPr>
            </w:pPr>
          </w:p>
        </w:tc>
      </w:tr>
    </w:tbl>
    <w:p w:rsidR="001007E4" w:rsidRPr="00F5120D" w:rsidRDefault="001007E4" w:rsidP="00F5120D">
      <w:pPr>
        <w:spacing w:after="0" w:line="240" w:lineRule="auto"/>
        <w:rPr>
          <w:rFonts w:ascii="Times New Roman" w:eastAsia="Calibri" w:hAnsi="Times New Roman" w:cs="Times New Roman"/>
          <w:color w:val="000000"/>
          <w:sz w:val="24"/>
          <w:szCs w:val="24"/>
        </w:rPr>
      </w:pPr>
    </w:p>
    <w:p w:rsidR="00F5120D" w:rsidRPr="00F5120D" w:rsidRDefault="00F5120D" w:rsidP="00F5120D">
      <w:pPr>
        <w:numPr>
          <w:ilvl w:val="0"/>
          <w:numId w:val="1"/>
        </w:numPr>
        <w:spacing w:after="0" w:line="240" w:lineRule="auto"/>
        <w:contextualSpacing/>
        <w:rPr>
          <w:rFonts w:ascii="Times New Roman" w:eastAsia="Calibri" w:hAnsi="Times New Roman" w:cs="Times New Roman"/>
          <w:b/>
          <w:color w:val="000000"/>
          <w:sz w:val="24"/>
          <w:szCs w:val="24"/>
          <w:lang w:val="en-US"/>
        </w:rPr>
      </w:pPr>
      <w:r w:rsidRPr="00F5120D">
        <w:rPr>
          <w:rFonts w:ascii="Times New Roman" w:eastAsia="Calibri" w:hAnsi="Times New Roman" w:cs="Times New Roman"/>
          <w:b/>
          <w:color w:val="000000"/>
          <w:sz w:val="24"/>
          <w:szCs w:val="24"/>
          <w:lang w:val="en-US"/>
        </w:rPr>
        <w:t>БИБЛИОГРАФИЯ/ССЫЛКИ</w:t>
      </w:r>
    </w:p>
    <w:p w:rsidR="008602BB" w:rsidRPr="008602BB" w:rsidRDefault="0056798C" w:rsidP="008602BB">
      <w:pPr>
        <w:widowControl w:val="0"/>
        <w:numPr>
          <w:ilvl w:val="0"/>
          <w:numId w:val="3"/>
        </w:numPr>
        <w:shd w:val="clear" w:color="auto" w:fill="FFFFFF"/>
        <w:autoSpaceDE w:val="0"/>
        <w:autoSpaceDN w:val="0"/>
        <w:spacing w:after="0" w:line="240" w:lineRule="auto"/>
        <w:jc w:val="both"/>
        <w:rPr>
          <w:rFonts w:ascii="Times New Roman" w:eastAsia="Times New Roman" w:hAnsi="Times New Roman" w:cs="Times New Roman"/>
          <w:sz w:val="24"/>
          <w:szCs w:val="24"/>
          <w:lang w:val="en-US" w:eastAsia="ru-RU"/>
        </w:rPr>
      </w:pPr>
      <w:hyperlink r:id="rId5" w:history="1">
        <w:proofErr w:type="spellStart"/>
        <w:r w:rsidR="008602BB" w:rsidRPr="008602BB">
          <w:rPr>
            <w:rFonts w:ascii="Times New Roman" w:eastAsia="Times New Roman" w:hAnsi="Times New Roman" w:cs="Times New Roman"/>
            <w:sz w:val="24"/>
            <w:szCs w:val="24"/>
            <w:bdr w:val="none" w:sz="0" w:space="0" w:color="auto" w:frame="1"/>
            <w:lang w:val="en-US" w:eastAsia="ru-RU"/>
          </w:rPr>
          <w:t>Bozlak</w:t>
        </w:r>
        <w:proofErr w:type="spellEnd"/>
        <w:r w:rsidR="008602BB" w:rsidRPr="008602BB">
          <w:rPr>
            <w:rFonts w:ascii="Times New Roman" w:eastAsia="Times New Roman" w:hAnsi="Times New Roman" w:cs="Times New Roman"/>
            <w:sz w:val="24"/>
            <w:szCs w:val="24"/>
            <w:bdr w:val="none" w:sz="0" w:space="0" w:color="auto" w:frame="1"/>
            <w:lang w:val="en-US" w:eastAsia="ru-RU"/>
          </w:rPr>
          <w:t>, E.</w:t>
        </w:r>
      </w:hyperlink>
      <w:r w:rsidR="008602BB" w:rsidRPr="008602BB">
        <w:rPr>
          <w:rFonts w:ascii="Times New Roman" w:eastAsia="Times New Roman" w:hAnsi="Times New Roman" w:cs="Times New Roman"/>
          <w:sz w:val="24"/>
          <w:szCs w:val="24"/>
          <w:lang w:val="en-US" w:eastAsia="ru-RU"/>
        </w:rPr>
        <w:t>, </w:t>
      </w:r>
      <w:proofErr w:type="spellStart"/>
      <w:r w:rsidR="008602BB" w:rsidRPr="008602BB">
        <w:rPr>
          <w:rFonts w:ascii="Times New Roman" w:eastAsia="Times New Roman" w:hAnsi="Times New Roman" w:cs="Times New Roman"/>
          <w:sz w:val="24"/>
          <w:szCs w:val="24"/>
          <w:lang w:eastAsia="ru-RU"/>
        </w:rPr>
        <w:fldChar w:fldCharType="begin"/>
      </w:r>
      <w:r w:rsidR="008602BB" w:rsidRPr="008602BB">
        <w:rPr>
          <w:rFonts w:ascii="Times New Roman" w:eastAsia="Times New Roman" w:hAnsi="Times New Roman" w:cs="Times New Roman"/>
          <w:sz w:val="24"/>
          <w:szCs w:val="24"/>
          <w:lang w:val="en-US" w:eastAsia="ru-RU"/>
        </w:rPr>
        <w:instrText xml:space="preserve"> HYPERLINK "https://www.scopus.com/authid/detail.uri?authorId=57441444300" </w:instrText>
      </w:r>
      <w:r w:rsidR="008602BB" w:rsidRPr="008602BB">
        <w:rPr>
          <w:rFonts w:ascii="Times New Roman" w:eastAsia="Times New Roman" w:hAnsi="Times New Roman" w:cs="Times New Roman"/>
          <w:sz w:val="24"/>
          <w:szCs w:val="24"/>
          <w:lang w:eastAsia="ru-RU"/>
        </w:rPr>
        <w:fldChar w:fldCharType="separate"/>
      </w:r>
      <w:r w:rsidR="008602BB" w:rsidRPr="008602BB">
        <w:rPr>
          <w:rFonts w:ascii="Times New Roman" w:eastAsia="Times New Roman" w:hAnsi="Times New Roman" w:cs="Times New Roman"/>
          <w:sz w:val="24"/>
          <w:szCs w:val="24"/>
          <w:bdr w:val="none" w:sz="0" w:space="0" w:color="auto" w:frame="1"/>
          <w:lang w:val="en-US" w:eastAsia="ru-RU"/>
        </w:rPr>
        <w:t>Radovic</w:t>
      </w:r>
      <w:proofErr w:type="spellEnd"/>
      <w:r w:rsidR="008602BB" w:rsidRPr="008602BB">
        <w:rPr>
          <w:rFonts w:ascii="Times New Roman" w:eastAsia="Times New Roman" w:hAnsi="Times New Roman" w:cs="Times New Roman"/>
          <w:sz w:val="24"/>
          <w:szCs w:val="24"/>
          <w:bdr w:val="none" w:sz="0" w:space="0" w:color="auto" w:frame="1"/>
          <w:lang w:val="en-US" w:eastAsia="ru-RU"/>
        </w:rPr>
        <w:t>, L.</w:t>
      </w:r>
      <w:r w:rsidR="008602BB" w:rsidRPr="008602BB">
        <w:rPr>
          <w:rFonts w:ascii="Times New Roman" w:eastAsia="Times New Roman" w:hAnsi="Times New Roman" w:cs="Times New Roman"/>
          <w:sz w:val="24"/>
          <w:szCs w:val="24"/>
          <w:lang w:eastAsia="ru-RU"/>
        </w:rPr>
        <w:fldChar w:fldCharType="end"/>
      </w:r>
      <w:r w:rsidR="008602BB" w:rsidRPr="008602BB">
        <w:rPr>
          <w:rFonts w:ascii="Times New Roman" w:eastAsia="Times New Roman" w:hAnsi="Times New Roman" w:cs="Times New Roman"/>
          <w:sz w:val="24"/>
          <w:szCs w:val="24"/>
          <w:lang w:val="en-US" w:eastAsia="ru-RU"/>
        </w:rPr>
        <w:t>, </w:t>
      </w:r>
      <w:hyperlink r:id="rId6" w:history="1">
        <w:r w:rsidR="008602BB" w:rsidRPr="008602BB">
          <w:rPr>
            <w:rFonts w:ascii="Times New Roman" w:eastAsia="Times New Roman" w:hAnsi="Times New Roman" w:cs="Times New Roman"/>
            <w:sz w:val="24"/>
            <w:szCs w:val="24"/>
            <w:bdr w:val="none" w:sz="0" w:space="0" w:color="auto" w:frame="1"/>
            <w:lang w:val="en-US" w:eastAsia="ru-RU"/>
          </w:rPr>
          <w:t>Remer, V.</w:t>
        </w:r>
      </w:hyperlink>
      <w:r w:rsidR="008602BB" w:rsidRPr="008602BB">
        <w:rPr>
          <w:rFonts w:ascii="Times New Roman" w:eastAsia="Times New Roman" w:hAnsi="Times New Roman" w:cs="Times New Roman"/>
          <w:sz w:val="24"/>
          <w:szCs w:val="24"/>
          <w:lang w:val="en-US" w:eastAsia="ru-RU"/>
        </w:rPr>
        <w:t>, ...</w:t>
      </w:r>
      <w:proofErr w:type="spellStart"/>
      <w:r w:rsidR="008602BB" w:rsidRPr="008602BB">
        <w:rPr>
          <w:rFonts w:ascii="Times New Roman" w:eastAsia="Times New Roman" w:hAnsi="Times New Roman" w:cs="Times New Roman"/>
          <w:sz w:val="24"/>
          <w:szCs w:val="24"/>
          <w:lang w:eastAsia="ru-RU"/>
        </w:rPr>
        <w:fldChar w:fldCharType="begin"/>
      </w:r>
      <w:r w:rsidR="008602BB" w:rsidRPr="008602BB">
        <w:rPr>
          <w:rFonts w:ascii="Times New Roman" w:eastAsia="Times New Roman" w:hAnsi="Times New Roman" w:cs="Times New Roman"/>
          <w:sz w:val="24"/>
          <w:szCs w:val="24"/>
          <w:lang w:val="en-US" w:eastAsia="ru-RU"/>
        </w:rPr>
        <w:instrText xml:space="preserve"> HYPERLINK "https://www.scopus.com/authid/detail.uri?authorId=7103260732" </w:instrText>
      </w:r>
      <w:r w:rsidR="008602BB" w:rsidRPr="008602BB">
        <w:rPr>
          <w:rFonts w:ascii="Times New Roman" w:eastAsia="Times New Roman" w:hAnsi="Times New Roman" w:cs="Times New Roman"/>
          <w:sz w:val="24"/>
          <w:szCs w:val="24"/>
          <w:lang w:eastAsia="ru-RU"/>
        </w:rPr>
        <w:fldChar w:fldCharType="separate"/>
      </w:r>
      <w:r w:rsidR="008602BB" w:rsidRPr="008602BB">
        <w:rPr>
          <w:rFonts w:ascii="Times New Roman" w:eastAsia="Times New Roman" w:hAnsi="Times New Roman" w:cs="Times New Roman"/>
          <w:sz w:val="24"/>
          <w:szCs w:val="24"/>
          <w:bdr w:val="none" w:sz="0" w:space="0" w:color="auto" w:frame="1"/>
          <w:lang w:val="en-US" w:eastAsia="ru-RU"/>
        </w:rPr>
        <w:t>Kunieda</w:t>
      </w:r>
      <w:proofErr w:type="spellEnd"/>
      <w:r w:rsidR="008602BB" w:rsidRPr="008602BB">
        <w:rPr>
          <w:rFonts w:ascii="Times New Roman" w:eastAsia="Times New Roman" w:hAnsi="Times New Roman" w:cs="Times New Roman"/>
          <w:sz w:val="24"/>
          <w:szCs w:val="24"/>
          <w:bdr w:val="none" w:sz="0" w:space="0" w:color="auto" w:frame="1"/>
          <w:lang w:val="en-US" w:eastAsia="ru-RU"/>
        </w:rPr>
        <w:t>, T.</w:t>
      </w:r>
      <w:r w:rsidR="008602BB" w:rsidRPr="008602BB">
        <w:rPr>
          <w:rFonts w:ascii="Times New Roman" w:eastAsia="Times New Roman" w:hAnsi="Times New Roman" w:cs="Times New Roman"/>
          <w:sz w:val="24"/>
          <w:szCs w:val="24"/>
          <w:lang w:eastAsia="ru-RU"/>
        </w:rPr>
        <w:fldChar w:fldCharType="end"/>
      </w:r>
      <w:r w:rsidR="008602BB" w:rsidRPr="008602BB">
        <w:rPr>
          <w:rFonts w:ascii="Times New Roman" w:eastAsia="Times New Roman" w:hAnsi="Times New Roman" w:cs="Times New Roman"/>
          <w:sz w:val="24"/>
          <w:szCs w:val="24"/>
          <w:lang w:val="en-US" w:eastAsia="ru-RU"/>
        </w:rPr>
        <w:t>, </w:t>
      </w:r>
      <w:proofErr w:type="spellStart"/>
      <w:r w:rsidR="008602BB" w:rsidRPr="008602BB">
        <w:rPr>
          <w:rFonts w:ascii="Times New Roman" w:eastAsia="Times New Roman" w:hAnsi="Times New Roman" w:cs="Times New Roman"/>
          <w:sz w:val="24"/>
          <w:szCs w:val="24"/>
          <w:lang w:eastAsia="ru-RU"/>
        </w:rPr>
        <w:fldChar w:fldCharType="begin"/>
      </w:r>
      <w:r w:rsidR="008602BB" w:rsidRPr="008602BB">
        <w:rPr>
          <w:rFonts w:ascii="Times New Roman" w:eastAsia="Times New Roman" w:hAnsi="Times New Roman" w:cs="Times New Roman"/>
          <w:sz w:val="24"/>
          <w:szCs w:val="24"/>
          <w:lang w:val="en-US" w:eastAsia="ru-RU"/>
        </w:rPr>
        <w:instrText xml:space="preserve"> HYPERLINK "https://www.scopus.com/authid/detail.uri?authorId=57196880658" </w:instrText>
      </w:r>
      <w:r w:rsidR="008602BB" w:rsidRPr="008602BB">
        <w:rPr>
          <w:rFonts w:ascii="Times New Roman" w:eastAsia="Times New Roman" w:hAnsi="Times New Roman" w:cs="Times New Roman"/>
          <w:sz w:val="24"/>
          <w:szCs w:val="24"/>
          <w:lang w:eastAsia="ru-RU"/>
        </w:rPr>
        <w:fldChar w:fldCharType="separate"/>
      </w:r>
      <w:r w:rsidR="008602BB" w:rsidRPr="008602BB">
        <w:rPr>
          <w:rFonts w:ascii="Times New Roman" w:eastAsia="Times New Roman" w:hAnsi="Times New Roman" w:cs="Times New Roman"/>
          <w:sz w:val="24"/>
          <w:szCs w:val="24"/>
          <w:bdr w:val="none" w:sz="0" w:space="0" w:color="auto" w:frame="1"/>
          <w:lang w:val="en-US" w:eastAsia="ru-RU"/>
        </w:rPr>
        <w:t>Wallner</w:t>
      </w:r>
      <w:proofErr w:type="spellEnd"/>
      <w:r w:rsidR="008602BB" w:rsidRPr="008602BB">
        <w:rPr>
          <w:rFonts w:ascii="Times New Roman" w:eastAsia="Times New Roman" w:hAnsi="Times New Roman" w:cs="Times New Roman"/>
          <w:sz w:val="24"/>
          <w:szCs w:val="24"/>
          <w:bdr w:val="none" w:sz="0" w:space="0" w:color="auto" w:frame="1"/>
          <w:lang w:val="en-US" w:eastAsia="ru-RU"/>
        </w:rPr>
        <w:t>, B.</w:t>
      </w:r>
      <w:r w:rsidR="008602BB" w:rsidRPr="008602BB">
        <w:rPr>
          <w:rFonts w:ascii="Times New Roman" w:eastAsia="Times New Roman" w:hAnsi="Times New Roman" w:cs="Times New Roman"/>
          <w:sz w:val="24"/>
          <w:szCs w:val="24"/>
          <w:lang w:eastAsia="ru-RU"/>
        </w:rPr>
        <w:fldChar w:fldCharType="end"/>
      </w:r>
      <w:r w:rsidR="008602BB" w:rsidRPr="008602BB">
        <w:rPr>
          <w:rFonts w:ascii="Times New Roman" w:eastAsia="Times New Roman" w:hAnsi="Times New Roman" w:cs="Times New Roman"/>
          <w:sz w:val="24"/>
          <w:szCs w:val="24"/>
          <w:lang w:val="en-US" w:eastAsia="ru-RU"/>
        </w:rPr>
        <w:t xml:space="preserve">, </w:t>
      </w:r>
      <w:hyperlink r:id="rId7" w:history="1">
        <w:r w:rsidR="008602BB" w:rsidRPr="008602BB">
          <w:rPr>
            <w:rFonts w:ascii="Times New Roman" w:eastAsia="Times New Roman" w:hAnsi="Times New Roman" w:cs="Times New Roman"/>
            <w:bCs/>
            <w:sz w:val="24"/>
            <w:szCs w:val="24"/>
            <w:lang w:val="en-US" w:eastAsia="ru-RU"/>
          </w:rPr>
          <w:t>Refining the evolutionary tree of the horse Y chromosome</w:t>
        </w:r>
      </w:hyperlink>
      <w:r w:rsidR="008602BB" w:rsidRPr="008602BB">
        <w:rPr>
          <w:rFonts w:ascii="Times New Roman" w:eastAsia="Times New Roman" w:hAnsi="Times New Roman" w:cs="Times New Roman"/>
          <w:bCs/>
          <w:sz w:val="24"/>
          <w:szCs w:val="24"/>
          <w:lang w:val="en-US" w:eastAsia="ru-RU"/>
        </w:rPr>
        <w:t xml:space="preserve">, </w:t>
      </w:r>
      <w:hyperlink r:id="rId8" w:history="1">
        <w:r w:rsidR="008602BB" w:rsidRPr="008602BB">
          <w:rPr>
            <w:rFonts w:ascii="Times New Roman" w:eastAsia="Times New Roman" w:hAnsi="Times New Roman" w:cs="Times New Roman"/>
            <w:bCs/>
            <w:i/>
            <w:iCs/>
            <w:sz w:val="24"/>
            <w:szCs w:val="24"/>
            <w:bdr w:val="none" w:sz="0" w:space="0" w:color="auto" w:frame="1"/>
            <w:lang w:val="en-US" w:eastAsia="ru-RU"/>
          </w:rPr>
          <w:t>Scientific Reports</w:t>
        </w:r>
      </w:hyperlink>
      <w:r w:rsidR="008602BB" w:rsidRPr="008602BB">
        <w:rPr>
          <w:rFonts w:ascii="Times New Roman" w:eastAsia="Times New Roman" w:hAnsi="Times New Roman" w:cs="Times New Roman"/>
          <w:sz w:val="24"/>
          <w:szCs w:val="24"/>
          <w:lang w:val="en-US" w:eastAsia="ru-RU"/>
        </w:rPr>
        <w:t>, 2023, 13(1), 8954.</w:t>
      </w:r>
    </w:p>
    <w:p w:rsidR="008602BB" w:rsidRPr="008602BB" w:rsidRDefault="008602BB" w:rsidP="008602BB">
      <w:pPr>
        <w:widowControl w:val="0"/>
        <w:numPr>
          <w:ilvl w:val="0"/>
          <w:numId w:val="3"/>
        </w:numPr>
        <w:shd w:val="clear" w:color="auto" w:fill="FFFFFF"/>
        <w:autoSpaceDE w:val="0"/>
        <w:autoSpaceDN w:val="0"/>
        <w:spacing w:after="0" w:line="240" w:lineRule="auto"/>
        <w:jc w:val="both"/>
        <w:rPr>
          <w:rFonts w:ascii="Times New Roman" w:eastAsia="Times New Roman" w:hAnsi="Times New Roman" w:cs="Times New Roman"/>
          <w:sz w:val="24"/>
          <w:szCs w:val="24"/>
          <w:lang w:eastAsia="ru-RU"/>
        </w:rPr>
      </w:pPr>
      <w:r w:rsidRPr="008602BB">
        <w:rPr>
          <w:rFonts w:ascii="Times New Roman" w:eastAsia="Times New Roman" w:hAnsi="Times New Roman" w:cs="Times New Roman"/>
          <w:sz w:val="24"/>
          <w:szCs w:val="24"/>
          <w:lang w:eastAsia="ru-RU"/>
        </w:rPr>
        <w:t xml:space="preserve">Абдурасулов А.Х., </w:t>
      </w:r>
      <w:proofErr w:type="spellStart"/>
      <w:r w:rsidRPr="008602BB">
        <w:rPr>
          <w:rFonts w:ascii="Times New Roman" w:eastAsia="Times New Roman" w:hAnsi="Times New Roman" w:cs="Times New Roman"/>
          <w:sz w:val="24"/>
          <w:szCs w:val="24"/>
          <w:lang w:eastAsia="ru-RU"/>
        </w:rPr>
        <w:t>Кубатбеков</w:t>
      </w:r>
      <w:proofErr w:type="spellEnd"/>
      <w:r w:rsidRPr="008602BB">
        <w:rPr>
          <w:rFonts w:ascii="Times New Roman" w:eastAsia="Times New Roman" w:hAnsi="Times New Roman" w:cs="Times New Roman"/>
          <w:sz w:val="24"/>
          <w:szCs w:val="24"/>
          <w:lang w:eastAsia="ru-RU"/>
        </w:rPr>
        <w:t xml:space="preserve"> Т.С., </w:t>
      </w:r>
      <w:proofErr w:type="spellStart"/>
      <w:r w:rsidRPr="008602BB">
        <w:rPr>
          <w:rFonts w:ascii="Times New Roman" w:eastAsia="Times New Roman" w:hAnsi="Times New Roman" w:cs="Times New Roman"/>
          <w:sz w:val="24"/>
          <w:szCs w:val="24"/>
          <w:lang w:eastAsia="ru-RU"/>
        </w:rPr>
        <w:t>Карыбеков</w:t>
      </w:r>
      <w:proofErr w:type="spellEnd"/>
      <w:r w:rsidRPr="008602BB">
        <w:rPr>
          <w:rFonts w:ascii="Times New Roman" w:eastAsia="Times New Roman" w:hAnsi="Times New Roman" w:cs="Times New Roman"/>
          <w:sz w:val="24"/>
          <w:szCs w:val="24"/>
          <w:lang w:eastAsia="ru-RU"/>
        </w:rPr>
        <w:t xml:space="preserve"> А., Воспроизводительная способность быков- производителей и </w:t>
      </w:r>
      <w:proofErr w:type="spellStart"/>
      <w:r w:rsidRPr="008602BB">
        <w:rPr>
          <w:rFonts w:ascii="Times New Roman" w:eastAsia="Times New Roman" w:hAnsi="Times New Roman" w:cs="Times New Roman"/>
          <w:sz w:val="24"/>
          <w:szCs w:val="24"/>
          <w:lang w:eastAsia="ru-RU"/>
        </w:rPr>
        <w:t>оплодотворяемость</w:t>
      </w:r>
      <w:proofErr w:type="spellEnd"/>
      <w:r w:rsidRPr="008602BB">
        <w:rPr>
          <w:rFonts w:ascii="Times New Roman" w:eastAsia="Times New Roman" w:hAnsi="Times New Roman" w:cs="Times New Roman"/>
          <w:sz w:val="24"/>
          <w:szCs w:val="24"/>
          <w:lang w:eastAsia="ru-RU"/>
        </w:rPr>
        <w:t xml:space="preserve"> коров, В сборнике: Инновационные достижения науки и техники АПК. Сборник научных трудов Международной научно-практической конференции. </w:t>
      </w:r>
      <w:proofErr w:type="spellStart"/>
      <w:r w:rsidRPr="008602BB">
        <w:rPr>
          <w:rFonts w:ascii="Times New Roman" w:eastAsia="Times New Roman" w:hAnsi="Times New Roman" w:cs="Times New Roman"/>
          <w:sz w:val="24"/>
          <w:szCs w:val="24"/>
          <w:lang w:val="en-US" w:eastAsia="ru-RU"/>
        </w:rPr>
        <w:t>Кинель</w:t>
      </w:r>
      <w:proofErr w:type="spellEnd"/>
      <w:r w:rsidRPr="008602BB">
        <w:rPr>
          <w:rFonts w:ascii="Times New Roman" w:eastAsia="Times New Roman" w:hAnsi="Times New Roman" w:cs="Times New Roman"/>
          <w:sz w:val="24"/>
          <w:szCs w:val="24"/>
          <w:lang w:val="en-US" w:eastAsia="ru-RU"/>
        </w:rPr>
        <w:t xml:space="preserve">, 2023. </w:t>
      </w:r>
      <w:proofErr w:type="gramStart"/>
      <w:r w:rsidRPr="008602BB">
        <w:rPr>
          <w:rFonts w:ascii="Times New Roman" w:eastAsia="Times New Roman" w:hAnsi="Times New Roman" w:cs="Times New Roman"/>
          <w:sz w:val="24"/>
          <w:szCs w:val="24"/>
          <w:lang w:val="en-US" w:eastAsia="ru-RU"/>
        </w:rPr>
        <w:t>С. 372</w:t>
      </w:r>
      <w:proofErr w:type="gramEnd"/>
      <w:r w:rsidRPr="008602BB">
        <w:rPr>
          <w:rFonts w:ascii="Times New Roman" w:eastAsia="Times New Roman" w:hAnsi="Times New Roman" w:cs="Times New Roman"/>
          <w:sz w:val="24"/>
          <w:szCs w:val="24"/>
          <w:lang w:val="en-US" w:eastAsia="ru-RU"/>
        </w:rPr>
        <w:t>-379</w:t>
      </w:r>
      <w:r w:rsidRPr="008602BB">
        <w:rPr>
          <w:rFonts w:ascii="Times New Roman" w:eastAsia="Times New Roman" w:hAnsi="Times New Roman" w:cs="Times New Roman"/>
          <w:sz w:val="24"/>
          <w:szCs w:val="24"/>
          <w:lang w:eastAsia="ru-RU"/>
        </w:rPr>
        <w:t>.</w:t>
      </w:r>
    </w:p>
    <w:p w:rsidR="008602BB" w:rsidRPr="008602BB" w:rsidRDefault="008602BB" w:rsidP="008602BB">
      <w:pPr>
        <w:widowControl w:val="0"/>
        <w:numPr>
          <w:ilvl w:val="0"/>
          <w:numId w:val="3"/>
        </w:numPr>
        <w:shd w:val="clear" w:color="auto" w:fill="FFFFFF"/>
        <w:autoSpaceDE w:val="0"/>
        <w:autoSpaceDN w:val="0"/>
        <w:spacing w:after="0" w:line="240" w:lineRule="auto"/>
        <w:jc w:val="both"/>
        <w:rPr>
          <w:rFonts w:ascii="Times New Roman" w:eastAsia="Times New Roman" w:hAnsi="Times New Roman" w:cs="Times New Roman"/>
          <w:sz w:val="24"/>
          <w:szCs w:val="24"/>
          <w:lang w:eastAsia="ru-RU"/>
        </w:rPr>
      </w:pPr>
      <w:r w:rsidRPr="008602BB">
        <w:rPr>
          <w:rFonts w:ascii="Times New Roman" w:eastAsia="Times New Roman" w:hAnsi="Times New Roman" w:cs="Times New Roman"/>
          <w:sz w:val="24"/>
          <w:szCs w:val="24"/>
          <w:lang w:eastAsia="ru-RU"/>
        </w:rPr>
        <w:t>Абдурасулов А.Х., Муратова Р.Т., Особенности репродуктивной функции крупного рогатого скота, Вестник Ошского государственного университета. Сельское хозяйство: агрономия, ветеринария и зоотехния. 2023. № 3. С. 107-112.</w:t>
      </w:r>
    </w:p>
    <w:p w:rsidR="008602BB" w:rsidRPr="008602BB" w:rsidRDefault="008602BB" w:rsidP="008602BB">
      <w:pPr>
        <w:widowControl w:val="0"/>
        <w:numPr>
          <w:ilvl w:val="0"/>
          <w:numId w:val="3"/>
        </w:numPr>
        <w:autoSpaceDE w:val="0"/>
        <w:autoSpaceDN w:val="0"/>
        <w:spacing w:after="0" w:line="240" w:lineRule="auto"/>
        <w:ind w:right="-1"/>
        <w:jc w:val="both"/>
        <w:rPr>
          <w:rFonts w:ascii="Times New Roman" w:eastAsia="Times New Roman" w:hAnsi="Times New Roman" w:cs="Times New Roman"/>
          <w:color w:val="000000"/>
          <w:sz w:val="24"/>
          <w:szCs w:val="24"/>
        </w:rPr>
      </w:pPr>
      <w:r w:rsidRPr="008602BB">
        <w:rPr>
          <w:rFonts w:ascii="Times New Roman" w:eastAsia="Times New Roman" w:hAnsi="Times New Roman" w:cs="Times New Roman"/>
          <w:color w:val="000000"/>
          <w:sz w:val="24"/>
          <w:szCs w:val="24"/>
        </w:rPr>
        <w:t xml:space="preserve">Абдурасулов А.Х., Муратова Р.Т., </w:t>
      </w:r>
      <w:proofErr w:type="spellStart"/>
      <w:r w:rsidRPr="008602BB">
        <w:rPr>
          <w:rFonts w:ascii="Times New Roman" w:eastAsia="Times New Roman" w:hAnsi="Times New Roman" w:cs="Times New Roman"/>
          <w:color w:val="000000"/>
          <w:sz w:val="24"/>
          <w:szCs w:val="24"/>
        </w:rPr>
        <w:t>Джаныбеков</w:t>
      </w:r>
      <w:proofErr w:type="spellEnd"/>
      <w:r w:rsidRPr="008602BB">
        <w:rPr>
          <w:rFonts w:ascii="Times New Roman" w:eastAsia="Times New Roman" w:hAnsi="Times New Roman" w:cs="Times New Roman"/>
          <w:color w:val="000000"/>
          <w:sz w:val="24"/>
          <w:szCs w:val="24"/>
        </w:rPr>
        <w:t xml:space="preserve"> А.С., </w:t>
      </w:r>
      <w:proofErr w:type="spellStart"/>
      <w:r w:rsidRPr="008602BB">
        <w:rPr>
          <w:rFonts w:ascii="Times New Roman" w:eastAsia="Times New Roman" w:hAnsi="Times New Roman" w:cs="Times New Roman"/>
          <w:color w:val="000000"/>
          <w:sz w:val="24"/>
          <w:szCs w:val="24"/>
        </w:rPr>
        <w:t>Каландаров</w:t>
      </w:r>
      <w:proofErr w:type="spellEnd"/>
      <w:r w:rsidRPr="008602BB">
        <w:rPr>
          <w:rFonts w:ascii="Times New Roman" w:eastAsia="Times New Roman" w:hAnsi="Times New Roman" w:cs="Times New Roman"/>
          <w:color w:val="000000"/>
          <w:sz w:val="24"/>
          <w:szCs w:val="24"/>
        </w:rPr>
        <w:t xml:space="preserve"> М.А., Состояние и пути повышения эффективности селекционно- племенной работы в скотоводстве на юге Кыргызстана, В сборнике: Достижения и актуальные проблемы генетики, биотехнологии и селекции животных. Материалы Международной научно-практической конференции, посвященной 120-летию со дня рождения профессора О.А. Ивановой. Витебск, 2021. С. 58-61.</w:t>
      </w:r>
      <w:r w:rsidRPr="008602BB">
        <w:rPr>
          <w:rFonts w:ascii="Times New Roman" w:eastAsia="Times New Roman" w:hAnsi="Times New Roman" w:cs="Times New Roman"/>
          <w:color w:val="000000"/>
          <w:sz w:val="24"/>
          <w:szCs w:val="24"/>
        </w:rPr>
        <w:tab/>
      </w:r>
    </w:p>
    <w:p w:rsidR="008602BB" w:rsidRPr="008602BB" w:rsidRDefault="008602BB" w:rsidP="008602BB">
      <w:pPr>
        <w:widowControl w:val="0"/>
        <w:numPr>
          <w:ilvl w:val="0"/>
          <w:numId w:val="3"/>
        </w:numPr>
        <w:autoSpaceDE w:val="0"/>
        <w:autoSpaceDN w:val="0"/>
        <w:spacing w:after="0" w:line="240" w:lineRule="auto"/>
        <w:ind w:right="-1"/>
        <w:jc w:val="both"/>
        <w:rPr>
          <w:rFonts w:ascii="Times New Roman" w:eastAsia="Times New Roman" w:hAnsi="Times New Roman" w:cs="Times New Roman"/>
          <w:color w:val="000000"/>
          <w:sz w:val="24"/>
          <w:szCs w:val="24"/>
        </w:rPr>
      </w:pPr>
      <w:proofErr w:type="spellStart"/>
      <w:r w:rsidRPr="008602BB">
        <w:rPr>
          <w:rFonts w:ascii="Times New Roman" w:eastAsia="Times New Roman" w:hAnsi="Times New Roman" w:cs="Times New Roman"/>
          <w:color w:val="000000"/>
          <w:sz w:val="24"/>
          <w:szCs w:val="24"/>
        </w:rPr>
        <w:t>Джаныбеков</w:t>
      </w:r>
      <w:proofErr w:type="spellEnd"/>
      <w:r w:rsidRPr="008602BB">
        <w:rPr>
          <w:rFonts w:ascii="Times New Roman" w:eastAsia="Times New Roman" w:hAnsi="Times New Roman" w:cs="Times New Roman"/>
          <w:color w:val="000000"/>
          <w:sz w:val="24"/>
          <w:szCs w:val="24"/>
        </w:rPr>
        <w:t xml:space="preserve"> А.С., Абдурасулов А.Х., Муратова Р.Т., </w:t>
      </w:r>
      <w:proofErr w:type="spellStart"/>
      <w:r w:rsidRPr="008602BB">
        <w:rPr>
          <w:rFonts w:ascii="Times New Roman" w:eastAsia="Times New Roman" w:hAnsi="Times New Roman" w:cs="Times New Roman"/>
          <w:color w:val="000000"/>
          <w:sz w:val="24"/>
          <w:szCs w:val="24"/>
        </w:rPr>
        <w:t>Каландаров</w:t>
      </w:r>
      <w:proofErr w:type="spellEnd"/>
      <w:r w:rsidRPr="008602BB">
        <w:rPr>
          <w:rFonts w:ascii="Times New Roman" w:eastAsia="Times New Roman" w:hAnsi="Times New Roman" w:cs="Times New Roman"/>
          <w:color w:val="000000"/>
          <w:sz w:val="24"/>
          <w:szCs w:val="24"/>
        </w:rPr>
        <w:t xml:space="preserve"> М.А., Генетические </w:t>
      </w:r>
      <w:r w:rsidRPr="008602BB">
        <w:rPr>
          <w:rFonts w:ascii="Times New Roman" w:eastAsia="Times New Roman" w:hAnsi="Times New Roman" w:cs="Times New Roman"/>
          <w:color w:val="000000"/>
          <w:sz w:val="24"/>
          <w:szCs w:val="24"/>
        </w:rPr>
        <w:lastRenderedPageBreak/>
        <w:t>ресурсы крупного рогатого скота в Кыргызстане, В сборнике: Достижения и актуальные проблемы генетики, биотехнологии и селекции животных. Материалы Международной научно-практической конференции, посвященной 120-летию со дня рождения профессора О.А. Ивановой. Витебск, 2021. С. 90-94.</w:t>
      </w:r>
      <w:r w:rsidRPr="008602BB">
        <w:rPr>
          <w:rFonts w:ascii="Times New Roman" w:eastAsia="Times New Roman" w:hAnsi="Times New Roman" w:cs="Times New Roman"/>
          <w:color w:val="000000"/>
          <w:sz w:val="24"/>
          <w:szCs w:val="24"/>
        </w:rPr>
        <w:tab/>
      </w:r>
    </w:p>
    <w:p w:rsidR="008602BB" w:rsidRPr="008602BB" w:rsidRDefault="008602BB" w:rsidP="008602BB">
      <w:pPr>
        <w:widowControl w:val="0"/>
        <w:numPr>
          <w:ilvl w:val="0"/>
          <w:numId w:val="3"/>
        </w:numPr>
        <w:autoSpaceDE w:val="0"/>
        <w:autoSpaceDN w:val="0"/>
        <w:spacing w:after="0" w:line="240" w:lineRule="auto"/>
        <w:ind w:right="-1"/>
        <w:jc w:val="both"/>
        <w:rPr>
          <w:rFonts w:ascii="Times New Roman" w:eastAsia="Times New Roman" w:hAnsi="Times New Roman" w:cs="Times New Roman"/>
          <w:color w:val="000000"/>
          <w:sz w:val="24"/>
          <w:szCs w:val="24"/>
        </w:rPr>
      </w:pPr>
      <w:proofErr w:type="spellStart"/>
      <w:r w:rsidRPr="008602BB">
        <w:rPr>
          <w:rFonts w:ascii="Times New Roman" w:eastAsia="Times New Roman" w:hAnsi="Times New Roman" w:cs="Times New Roman"/>
          <w:color w:val="000000"/>
          <w:sz w:val="24"/>
          <w:szCs w:val="24"/>
        </w:rPr>
        <w:t>Джаныбеков</w:t>
      </w:r>
      <w:proofErr w:type="spellEnd"/>
      <w:r w:rsidRPr="008602BB">
        <w:rPr>
          <w:rFonts w:ascii="Times New Roman" w:eastAsia="Times New Roman" w:hAnsi="Times New Roman" w:cs="Times New Roman"/>
          <w:color w:val="000000"/>
          <w:sz w:val="24"/>
          <w:szCs w:val="24"/>
        </w:rPr>
        <w:t xml:space="preserve"> А.С., Муратова Р.Т., Абдурасулов А.Х., </w:t>
      </w:r>
      <w:proofErr w:type="spellStart"/>
      <w:r w:rsidRPr="008602BB">
        <w:rPr>
          <w:rFonts w:ascii="Times New Roman" w:eastAsia="Times New Roman" w:hAnsi="Times New Roman" w:cs="Times New Roman"/>
          <w:color w:val="000000"/>
          <w:sz w:val="24"/>
          <w:szCs w:val="24"/>
        </w:rPr>
        <w:t>Кубатбеков</w:t>
      </w:r>
      <w:proofErr w:type="spellEnd"/>
      <w:r w:rsidRPr="008602BB">
        <w:rPr>
          <w:rFonts w:ascii="Times New Roman" w:eastAsia="Times New Roman" w:hAnsi="Times New Roman" w:cs="Times New Roman"/>
          <w:color w:val="000000"/>
          <w:sz w:val="24"/>
          <w:szCs w:val="24"/>
        </w:rPr>
        <w:t xml:space="preserve"> Т.С., Эффективность производства говядины при использовании импортных пород и местных ресурсов скота </w:t>
      </w:r>
      <w:proofErr w:type="spellStart"/>
      <w:r w:rsidRPr="008602BB">
        <w:rPr>
          <w:rFonts w:ascii="Times New Roman" w:eastAsia="Times New Roman" w:hAnsi="Times New Roman" w:cs="Times New Roman"/>
          <w:color w:val="000000"/>
          <w:sz w:val="24"/>
          <w:szCs w:val="24"/>
        </w:rPr>
        <w:t>кыргызстана</w:t>
      </w:r>
      <w:proofErr w:type="spellEnd"/>
      <w:r w:rsidRPr="008602BB">
        <w:rPr>
          <w:rFonts w:ascii="Times New Roman" w:eastAsia="Times New Roman" w:hAnsi="Times New Roman" w:cs="Times New Roman"/>
          <w:color w:val="000000"/>
          <w:sz w:val="24"/>
          <w:szCs w:val="24"/>
        </w:rPr>
        <w:t>, Известия Оренбургского государственного аграрного университета. 2021. № 4 (90). С. 240-244.</w:t>
      </w:r>
    </w:p>
    <w:p w:rsidR="008602BB" w:rsidRPr="008602BB" w:rsidRDefault="008602BB" w:rsidP="008602BB">
      <w:pPr>
        <w:widowControl w:val="0"/>
        <w:numPr>
          <w:ilvl w:val="0"/>
          <w:numId w:val="3"/>
        </w:numPr>
        <w:autoSpaceDE w:val="0"/>
        <w:autoSpaceDN w:val="0"/>
        <w:spacing w:after="0" w:line="240" w:lineRule="auto"/>
        <w:ind w:right="-1"/>
        <w:jc w:val="both"/>
        <w:rPr>
          <w:rFonts w:ascii="Times New Roman" w:eastAsia="Times New Roman" w:hAnsi="Times New Roman" w:cs="Times New Roman"/>
          <w:color w:val="000000"/>
          <w:sz w:val="24"/>
          <w:szCs w:val="24"/>
        </w:rPr>
      </w:pPr>
      <w:r w:rsidRPr="008602BB">
        <w:rPr>
          <w:rFonts w:ascii="Times New Roman" w:eastAsia="Times New Roman" w:hAnsi="Times New Roman" w:cs="Times New Roman"/>
          <w:color w:val="000000"/>
          <w:sz w:val="24"/>
          <w:szCs w:val="24"/>
        </w:rPr>
        <w:t xml:space="preserve">Абдурасулов А.Х., </w:t>
      </w:r>
      <w:proofErr w:type="spellStart"/>
      <w:r w:rsidRPr="008602BB">
        <w:rPr>
          <w:rFonts w:ascii="Times New Roman" w:eastAsia="Times New Roman" w:hAnsi="Times New Roman" w:cs="Times New Roman"/>
          <w:color w:val="000000"/>
          <w:sz w:val="24"/>
          <w:szCs w:val="24"/>
        </w:rPr>
        <w:t>Мадумаров</w:t>
      </w:r>
      <w:proofErr w:type="spellEnd"/>
      <w:r w:rsidRPr="008602BB">
        <w:rPr>
          <w:rFonts w:ascii="Times New Roman" w:eastAsia="Times New Roman" w:hAnsi="Times New Roman" w:cs="Times New Roman"/>
          <w:color w:val="000000"/>
          <w:sz w:val="24"/>
          <w:szCs w:val="24"/>
        </w:rPr>
        <w:t xml:space="preserve"> А.К., Муратова Р.Т., </w:t>
      </w:r>
      <w:proofErr w:type="spellStart"/>
      <w:r w:rsidRPr="008602BB">
        <w:rPr>
          <w:rFonts w:ascii="Times New Roman" w:eastAsia="Times New Roman" w:hAnsi="Times New Roman" w:cs="Times New Roman"/>
          <w:color w:val="000000"/>
          <w:sz w:val="24"/>
          <w:szCs w:val="24"/>
        </w:rPr>
        <w:t>Кубатбеков</w:t>
      </w:r>
      <w:proofErr w:type="spellEnd"/>
      <w:r w:rsidRPr="008602BB">
        <w:rPr>
          <w:rFonts w:ascii="Times New Roman" w:eastAsia="Times New Roman" w:hAnsi="Times New Roman" w:cs="Times New Roman"/>
          <w:color w:val="000000"/>
          <w:sz w:val="24"/>
          <w:szCs w:val="24"/>
        </w:rPr>
        <w:t xml:space="preserve"> Т.С.,   Сохранение и совершенствование генетических ресурсов сельскохозяйственных животных Киргизии, Аграрный вестник Юго-Востока. 2020. № 1 (24). С. 26-28.</w:t>
      </w:r>
    </w:p>
    <w:p w:rsidR="008602BB" w:rsidRPr="008602BB" w:rsidRDefault="008602BB" w:rsidP="008602BB">
      <w:pPr>
        <w:widowControl w:val="0"/>
        <w:numPr>
          <w:ilvl w:val="0"/>
          <w:numId w:val="3"/>
        </w:numPr>
        <w:autoSpaceDE w:val="0"/>
        <w:autoSpaceDN w:val="0"/>
        <w:spacing w:after="0" w:line="240" w:lineRule="auto"/>
        <w:ind w:right="-1"/>
        <w:jc w:val="both"/>
        <w:rPr>
          <w:rFonts w:ascii="Times New Roman" w:eastAsia="Times New Roman" w:hAnsi="Times New Roman" w:cs="Times New Roman"/>
          <w:color w:val="000000"/>
          <w:sz w:val="24"/>
          <w:szCs w:val="24"/>
        </w:rPr>
      </w:pPr>
      <w:r w:rsidRPr="008602BB">
        <w:rPr>
          <w:rFonts w:ascii="Times New Roman" w:eastAsia="Times New Roman" w:hAnsi="Times New Roman" w:cs="Times New Roman"/>
          <w:color w:val="000000"/>
          <w:sz w:val="24"/>
          <w:szCs w:val="24"/>
        </w:rPr>
        <w:t xml:space="preserve">Калинкова Л.В., </w:t>
      </w:r>
      <w:proofErr w:type="spellStart"/>
      <w:r w:rsidRPr="008602BB">
        <w:rPr>
          <w:rFonts w:ascii="Times New Roman" w:eastAsia="Times New Roman" w:hAnsi="Times New Roman" w:cs="Times New Roman"/>
          <w:color w:val="000000"/>
          <w:sz w:val="24"/>
          <w:szCs w:val="24"/>
        </w:rPr>
        <w:t>Токтосунов</w:t>
      </w:r>
      <w:proofErr w:type="spellEnd"/>
      <w:r w:rsidRPr="008602BB">
        <w:rPr>
          <w:rFonts w:ascii="Times New Roman" w:eastAsia="Times New Roman" w:hAnsi="Times New Roman" w:cs="Times New Roman"/>
          <w:color w:val="000000"/>
          <w:sz w:val="24"/>
          <w:szCs w:val="24"/>
        </w:rPr>
        <w:t xml:space="preserve"> Б.И., Абдурасулов А.Х., Полиморфизм гена dmrt3 у аборигенных лошадей, разводимых в высокогорных регионах Кыргызстана, Ветеринария, зоотехния и биотехнология. 2020. № 7. С. 59-63.</w:t>
      </w:r>
    </w:p>
    <w:p w:rsidR="008602BB" w:rsidRPr="008602BB" w:rsidRDefault="008602BB" w:rsidP="008602BB">
      <w:pPr>
        <w:widowControl w:val="0"/>
        <w:numPr>
          <w:ilvl w:val="0"/>
          <w:numId w:val="3"/>
        </w:numPr>
        <w:autoSpaceDE w:val="0"/>
        <w:autoSpaceDN w:val="0"/>
        <w:spacing w:after="0" w:line="240" w:lineRule="auto"/>
        <w:ind w:right="-1"/>
        <w:jc w:val="both"/>
        <w:rPr>
          <w:rFonts w:ascii="Times New Roman" w:eastAsia="Times New Roman" w:hAnsi="Times New Roman" w:cs="Times New Roman"/>
          <w:color w:val="000000"/>
          <w:sz w:val="24"/>
          <w:szCs w:val="24"/>
        </w:rPr>
      </w:pPr>
      <w:r w:rsidRPr="008602BB">
        <w:rPr>
          <w:rFonts w:ascii="Times New Roman" w:eastAsia="Times New Roman" w:hAnsi="Times New Roman" w:cs="Times New Roman"/>
          <w:color w:val="000000"/>
          <w:sz w:val="24"/>
          <w:szCs w:val="24"/>
        </w:rPr>
        <w:t xml:space="preserve">Абдурасулов А.Х., </w:t>
      </w:r>
      <w:proofErr w:type="spellStart"/>
      <w:r w:rsidRPr="008602BB">
        <w:rPr>
          <w:rFonts w:ascii="Times New Roman" w:eastAsia="Times New Roman" w:hAnsi="Times New Roman" w:cs="Times New Roman"/>
          <w:color w:val="000000"/>
          <w:sz w:val="24"/>
          <w:szCs w:val="24"/>
        </w:rPr>
        <w:t>Жумаканов</w:t>
      </w:r>
      <w:proofErr w:type="spellEnd"/>
      <w:r w:rsidRPr="008602BB">
        <w:rPr>
          <w:rFonts w:ascii="Times New Roman" w:eastAsia="Times New Roman" w:hAnsi="Times New Roman" w:cs="Times New Roman"/>
          <w:color w:val="000000"/>
          <w:sz w:val="24"/>
          <w:szCs w:val="24"/>
        </w:rPr>
        <w:t xml:space="preserve"> К.Т., </w:t>
      </w:r>
      <w:proofErr w:type="spellStart"/>
      <w:r w:rsidRPr="008602BB">
        <w:rPr>
          <w:rFonts w:ascii="Times New Roman" w:eastAsia="Times New Roman" w:hAnsi="Times New Roman" w:cs="Times New Roman"/>
          <w:color w:val="000000"/>
          <w:sz w:val="24"/>
          <w:szCs w:val="24"/>
        </w:rPr>
        <w:t>Столповский</w:t>
      </w:r>
      <w:proofErr w:type="spellEnd"/>
      <w:r w:rsidRPr="008602BB">
        <w:rPr>
          <w:rFonts w:ascii="Times New Roman" w:eastAsia="Times New Roman" w:hAnsi="Times New Roman" w:cs="Times New Roman"/>
          <w:color w:val="000000"/>
          <w:sz w:val="24"/>
          <w:szCs w:val="24"/>
        </w:rPr>
        <w:t xml:space="preserve"> Ю.А., Абдурасулов Ы.А., Генофонд крупного рогатого скота Кыргызстана, Тенденции развития науки и образования. 2019. № 53-3. С. 87-92., </w:t>
      </w:r>
    </w:p>
    <w:bookmarkStart w:id="0" w:name="x41314522"/>
    <w:bookmarkEnd w:id="0"/>
    <w:p w:rsidR="008602BB" w:rsidRPr="008602BB" w:rsidRDefault="008602BB" w:rsidP="008602BB">
      <w:pPr>
        <w:widowControl w:val="0"/>
        <w:numPr>
          <w:ilvl w:val="0"/>
          <w:numId w:val="3"/>
        </w:numPr>
        <w:shd w:val="clear" w:color="auto" w:fill="FFFFFF"/>
        <w:autoSpaceDE w:val="0"/>
        <w:autoSpaceDN w:val="0"/>
        <w:spacing w:after="0" w:line="240" w:lineRule="auto"/>
        <w:jc w:val="both"/>
        <w:rPr>
          <w:rFonts w:ascii="Times New Roman" w:eastAsia="Times New Roman" w:hAnsi="Times New Roman" w:cs="Times New Roman"/>
          <w:sz w:val="24"/>
          <w:szCs w:val="24"/>
          <w:lang w:val="en-US" w:eastAsia="ru-RU"/>
        </w:rPr>
      </w:pPr>
      <w:r w:rsidRPr="008602BB">
        <w:rPr>
          <w:rFonts w:ascii="Times New Roman" w:eastAsia="Times New Roman" w:hAnsi="Times New Roman" w:cs="Times New Roman"/>
          <w:sz w:val="24"/>
          <w:szCs w:val="24"/>
          <w:lang w:eastAsia="ru-RU"/>
        </w:rPr>
        <w:fldChar w:fldCharType="begin"/>
      </w:r>
      <w:r w:rsidRPr="008602BB">
        <w:rPr>
          <w:rFonts w:ascii="Times New Roman" w:eastAsia="Times New Roman" w:hAnsi="Times New Roman" w:cs="Times New Roman"/>
          <w:sz w:val="24"/>
          <w:szCs w:val="24"/>
          <w:lang w:val="en-US" w:eastAsia="ru-RU"/>
        </w:rPr>
        <w:instrText xml:space="preserve"> HYPERLINK "https://www.scopus.com/authid/detail.uri?authorId=57208339089" </w:instrText>
      </w:r>
      <w:r w:rsidRPr="008602BB">
        <w:rPr>
          <w:rFonts w:ascii="Times New Roman" w:eastAsia="Times New Roman" w:hAnsi="Times New Roman" w:cs="Times New Roman"/>
          <w:sz w:val="24"/>
          <w:szCs w:val="24"/>
          <w:lang w:eastAsia="ru-RU"/>
        </w:rPr>
        <w:fldChar w:fldCharType="separate"/>
      </w:r>
      <w:proofErr w:type="spellStart"/>
      <w:r w:rsidRPr="008602BB">
        <w:rPr>
          <w:rFonts w:ascii="Times New Roman" w:eastAsia="Times New Roman" w:hAnsi="Times New Roman" w:cs="Times New Roman"/>
          <w:sz w:val="24"/>
          <w:szCs w:val="24"/>
          <w:bdr w:val="none" w:sz="0" w:space="0" w:color="auto" w:frame="1"/>
          <w:lang w:val="en-US" w:eastAsia="ru-RU"/>
        </w:rPr>
        <w:t>Toktosunov</w:t>
      </w:r>
      <w:proofErr w:type="spellEnd"/>
      <w:r w:rsidRPr="008602BB">
        <w:rPr>
          <w:rFonts w:ascii="Times New Roman" w:eastAsia="Times New Roman" w:hAnsi="Times New Roman" w:cs="Times New Roman"/>
          <w:sz w:val="24"/>
          <w:szCs w:val="24"/>
          <w:bdr w:val="none" w:sz="0" w:space="0" w:color="auto" w:frame="1"/>
          <w:lang w:val="en-US" w:eastAsia="ru-RU"/>
        </w:rPr>
        <w:t>, B.I.</w:t>
      </w:r>
      <w:r w:rsidRPr="008602BB">
        <w:rPr>
          <w:rFonts w:ascii="Times New Roman" w:eastAsia="Times New Roman" w:hAnsi="Times New Roman" w:cs="Times New Roman"/>
          <w:sz w:val="24"/>
          <w:szCs w:val="24"/>
          <w:lang w:eastAsia="ru-RU"/>
        </w:rPr>
        <w:fldChar w:fldCharType="end"/>
      </w:r>
      <w:r w:rsidRPr="008602BB">
        <w:rPr>
          <w:rFonts w:ascii="Times New Roman" w:eastAsia="Times New Roman" w:hAnsi="Times New Roman" w:cs="Times New Roman"/>
          <w:sz w:val="24"/>
          <w:szCs w:val="24"/>
          <w:lang w:val="en-US" w:eastAsia="ru-RU"/>
        </w:rPr>
        <w:t>, </w:t>
      </w:r>
      <w:proofErr w:type="spellStart"/>
      <w:r w:rsidRPr="008602BB">
        <w:rPr>
          <w:rFonts w:ascii="Times New Roman" w:eastAsia="Times New Roman" w:hAnsi="Times New Roman" w:cs="Times New Roman"/>
          <w:sz w:val="24"/>
          <w:szCs w:val="24"/>
          <w:lang w:eastAsia="ru-RU"/>
        </w:rPr>
        <w:fldChar w:fldCharType="begin"/>
      </w:r>
      <w:r w:rsidRPr="008602BB">
        <w:rPr>
          <w:rFonts w:ascii="Times New Roman" w:eastAsia="Times New Roman" w:hAnsi="Times New Roman" w:cs="Times New Roman"/>
          <w:sz w:val="24"/>
          <w:szCs w:val="24"/>
          <w:lang w:val="en-US" w:eastAsia="ru-RU"/>
        </w:rPr>
        <w:instrText xml:space="preserve"> HYPERLINK "https://www.scopus.com/authid/detail.uri?authorId=57203261300" </w:instrText>
      </w:r>
      <w:r w:rsidRPr="008602BB">
        <w:rPr>
          <w:rFonts w:ascii="Times New Roman" w:eastAsia="Times New Roman" w:hAnsi="Times New Roman" w:cs="Times New Roman"/>
          <w:sz w:val="24"/>
          <w:szCs w:val="24"/>
          <w:lang w:eastAsia="ru-RU"/>
        </w:rPr>
        <w:fldChar w:fldCharType="separate"/>
      </w:r>
      <w:r w:rsidRPr="008602BB">
        <w:rPr>
          <w:rFonts w:ascii="Times New Roman" w:eastAsia="Times New Roman" w:hAnsi="Times New Roman" w:cs="Times New Roman"/>
          <w:sz w:val="24"/>
          <w:szCs w:val="24"/>
          <w:bdr w:val="none" w:sz="0" w:space="0" w:color="auto" w:frame="1"/>
          <w:lang w:val="en-US" w:eastAsia="ru-RU"/>
        </w:rPr>
        <w:t>Abdurasulov</w:t>
      </w:r>
      <w:proofErr w:type="spellEnd"/>
      <w:r w:rsidRPr="008602BB">
        <w:rPr>
          <w:rFonts w:ascii="Times New Roman" w:eastAsia="Times New Roman" w:hAnsi="Times New Roman" w:cs="Times New Roman"/>
          <w:sz w:val="24"/>
          <w:szCs w:val="24"/>
          <w:bdr w:val="none" w:sz="0" w:space="0" w:color="auto" w:frame="1"/>
          <w:lang w:val="en-US" w:eastAsia="ru-RU"/>
        </w:rPr>
        <w:t>, A.K.</w:t>
      </w:r>
      <w:r w:rsidRPr="008602BB">
        <w:rPr>
          <w:rFonts w:ascii="Times New Roman" w:eastAsia="Times New Roman" w:hAnsi="Times New Roman" w:cs="Times New Roman"/>
          <w:sz w:val="24"/>
          <w:szCs w:val="24"/>
          <w:lang w:eastAsia="ru-RU"/>
        </w:rPr>
        <w:fldChar w:fldCharType="end"/>
      </w:r>
      <w:r w:rsidRPr="008602BB">
        <w:rPr>
          <w:rFonts w:ascii="Times New Roman" w:eastAsia="Times New Roman" w:hAnsi="Times New Roman" w:cs="Times New Roman"/>
          <w:sz w:val="24"/>
          <w:szCs w:val="24"/>
          <w:lang w:val="en-US" w:eastAsia="ru-RU"/>
        </w:rPr>
        <w:t>, </w:t>
      </w:r>
      <w:hyperlink r:id="rId9" w:history="1">
        <w:proofErr w:type="spellStart"/>
        <w:r w:rsidRPr="008602BB">
          <w:rPr>
            <w:rFonts w:ascii="Times New Roman" w:eastAsia="Times New Roman" w:hAnsi="Times New Roman" w:cs="Times New Roman"/>
            <w:sz w:val="24"/>
            <w:szCs w:val="24"/>
            <w:bdr w:val="none" w:sz="0" w:space="0" w:color="auto" w:frame="1"/>
            <w:lang w:val="en-US" w:eastAsia="ru-RU"/>
          </w:rPr>
          <w:t>Salykov</w:t>
        </w:r>
        <w:proofErr w:type="spellEnd"/>
        <w:r w:rsidRPr="008602BB">
          <w:rPr>
            <w:rFonts w:ascii="Times New Roman" w:eastAsia="Times New Roman" w:hAnsi="Times New Roman" w:cs="Times New Roman"/>
            <w:sz w:val="24"/>
            <w:szCs w:val="24"/>
            <w:bdr w:val="none" w:sz="0" w:space="0" w:color="auto" w:frame="1"/>
            <w:lang w:val="en-US" w:eastAsia="ru-RU"/>
          </w:rPr>
          <w:t>, R.S.</w:t>
        </w:r>
      </w:hyperlink>
      <w:r w:rsidRPr="008602BB">
        <w:rPr>
          <w:rFonts w:ascii="Times New Roman" w:eastAsia="Times New Roman" w:hAnsi="Times New Roman" w:cs="Times New Roman"/>
          <w:sz w:val="24"/>
          <w:szCs w:val="24"/>
          <w:lang w:val="en-US" w:eastAsia="ru-RU"/>
        </w:rPr>
        <w:t xml:space="preserve">, </w:t>
      </w:r>
      <w:hyperlink r:id="rId10" w:history="1">
        <w:r w:rsidRPr="008602BB">
          <w:rPr>
            <w:rFonts w:ascii="Times New Roman" w:eastAsia="Times New Roman" w:hAnsi="Times New Roman" w:cs="Times New Roman"/>
            <w:bCs/>
            <w:sz w:val="24"/>
            <w:szCs w:val="24"/>
            <w:lang w:val="en-US" w:eastAsia="ru-RU"/>
          </w:rPr>
          <w:t>Past, present and future of the Kyrgyz horse</w:t>
        </w:r>
      </w:hyperlink>
      <w:r w:rsidRPr="008602BB">
        <w:rPr>
          <w:rFonts w:ascii="Times New Roman" w:eastAsia="Times New Roman" w:hAnsi="Times New Roman" w:cs="Times New Roman"/>
          <w:bCs/>
          <w:sz w:val="24"/>
          <w:szCs w:val="24"/>
          <w:lang w:val="en-US" w:eastAsia="ru-RU"/>
        </w:rPr>
        <w:t xml:space="preserve">, </w:t>
      </w:r>
      <w:proofErr w:type="spellStart"/>
      <w:r w:rsidRPr="008602BB">
        <w:rPr>
          <w:rFonts w:ascii="Times New Roman" w:eastAsia="Times New Roman" w:hAnsi="Times New Roman" w:cs="Times New Roman"/>
          <w:bCs/>
          <w:i/>
          <w:iCs/>
          <w:sz w:val="24"/>
          <w:szCs w:val="24"/>
          <w:lang w:val="en-US" w:eastAsia="ru-RU"/>
        </w:rPr>
        <w:t>Voprosy</w:t>
      </w:r>
      <w:proofErr w:type="spellEnd"/>
      <w:r w:rsidRPr="008602BB">
        <w:rPr>
          <w:rFonts w:ascii="Times New Roman" w:eastAsia="Times New Roman" w:hAnsi="Times New Roman" w:cs="Times New Roman"/>
          <w:bCs/>
          <w:i/>
          <w:iCs/>
          <w:sz w:val="24"/>
          <w:szCs w:val="24"/>
          <w:lang w:val="en-US" w:eastAsia="ru-RU"/>
        </w:rPr>
        <w:t xml:space="preserve"> </w:t>
      </w:r>
      <w:proofErr w:type="spellStart"/>
      <w:r w:rsidRPr="008602BB">
        <w:rPr>
          <w:rFonts w:ascii="Times New Roman" w:eastAsia="Times New Roman" w:hAnsi="Times New Roman" w:cs="Times New Roman"/>
          <w:bCs/>
          <w:i/>
          <w:iCs/>
          <w:sz w:val="24"/>
          <w:szCs w:val="24"/>
          <w:lang w:val="en-US" w:eastAsia="ru-RU"/>
        </w:rPr>
        <w:t>Istorii</w:t>
      </w:r>
      <w:proofErr w:type="spellEnd"/>
      <w:r w:rsidRPr="008602BB">
        <w:rPr>
          <w:rFonts w:ascii="Times New Roman" w:eastAsia="Times New Roman" w:hAnsi="Times New Roman" w:cs="Times New Roman"/>
          <w:sz w:val="24"/>
          <w:szCs w:val="24"/>
          <w:lang w:val="en-US" w:eastAsia="ru-RU"/>
        </w:rPr>
        <w:t xml:space="preserve">, 2020, 2020(10-3), </w:t>
      </w:r>
      <w:r w:rsidRPr="008602BB">
        <w:rPr>
          <w:rFonts w:ascii="Times New Roman" w:eastAsia="Times New Roman" w:hAnsi="Times New Roman" w:cs="Times New Roman"/>
          <w:sz w:val="24"/>
          <w:szCs w:val="24"/>
          <w:lang w:eastAsia="ru-RU"/>
        </w:rPr>
        <w:t>страницы</w:t>
      </w:r>
      <w:r w:rsidRPr="008602BB">
        <w:rPr>
          <w:rFonts w:ascii="Times New Roman" w:eastAsia="Times New Roman" w:hAnsi="Times New Roman" w:cs="Times New Roman"/>
          <w:sz w:val="24"/>
          <w:szCs w:val="24"/>
          <w:lang w:val="en-US" w:eastAsia="ru-RU"/>
        </w:rPr>
        <w:t xml:space="preserve"> 136–141.</w:t>
      </w:r>
    </w:p>
    <w:p w:rsidR="008602BB" w:rsidRPr="008602BB" w:rsidRDefault="0056798C" w:rsidP="008602BB">
      <w:pPr>
        <w:widowControl w:val="0"/>
        <w:numPr>
          <w:ilvl w:val="0"/>
          <w:numId w:val="3"/>
        </w:numPr>
        <w:shd w:val="clear" w:color="auto" w:fill="FFFFFF"/>
        <w:autoSpaceDE w:val="0"/>
        <w:autoSpaceDN w:val="0"/>
        <w:spacing w:after="0" w:line="240" w:lineRule="auto"/>
        <w:jc w:val="both"/>
        <w:rPr>
          <w:rFonts w:ascii="Times New Roman" w:eastAsia="Times New Roman" w:hAnsi="Times New Roman" w:cs="Times New Roman"/>
          <w:sz w:val="24"/>
          <w:szCs w:val="24"/>
          <w:lang w:val="en-US" w:eastAsia="ru-RU"/>
        </w:rPr>
      </w:pPr>
      <w:hyperlink r:id="rId11" w:history="1">
        <w:proofErr w:type="spellStart"/>
        <w:r w:rsidR="008602BB" w:rsidRPr="008602BB">
          <w:rPr>
            <w:rFonts w:ascii="Times New Roman" w:eastAsia="Times New Roman" w:hAnsi="Times New Roman" w:cs="Times New Roman"/>
            <w:sz w:val="24"/>
            <w:szCs w:val="24"/>
            <w:bdr w:val="none" w:sz="0" w:space="0" w:color="auto" w:frame="1"/>
            <w:lang w:val="en-US" w:eastAsia="ru-RU"/>
          </w:rPr>
          <w:t>Isakova</w:t>
        </w:r>
        <w:proofErr w:type="spellEnd"/>
        <w:r w:rsidR="008602BB" w:rsidRPr="008602BB">
          <w:rPr>
            <w:rFonts w:ascii="Times New Roman" w:eastAsia="Times New Roman" w:hAnsi="Times New Roman" w:cs="Times New Roman"/>
            <w:sz w:val="24"/>
            <w:szCs w:val="24"/>
            <w:bdr w:val="none" w:sz="0" w:space="0" w:color="auto" w:frame="1"/>
            <w:lang w:val="en-US" w:eastAsia="ru-RU"/>
          </w:rPr>
          <w:t>, Z.T.</w:t>
        </w:r>
      </w:hyperlink>
      <w:r w:rsidR="008602BB" w:rsidRPr="008602BB">
        <w:rPr>
          <w:rFonts w:ascii="Times New Roman" w:eastAsia="Times New Roman" w:hAnsi="Times New Roman" w:cs="Times New Roman"/>
          <w:sz w:val="24"/>
          <w:szCs w:val="24"/>
          <w:lang w:val="en-US" w:eastAsia="ru-RU"/>
        </w:rPr>
        <w:t>, </w:t>
      </w:r>
      <w:proofErr w:type="spellStart"/>
      <w:r w:rsidR="008602BB" w:rsidRPr="008602BB">
        <w:rPr>
          <w:rFonts w:ascii="Times New Roman" w:eastAsia="Times New Roman" w:hAnsi="Times New Roman" w:cs="Times New Roman"/>
          <w:sz w:val="24"/>
          <w:szCs w:val="24"/>
          <w:lang w:eastAsia="ru-RU"/>
        </w:rPr>
        <w:fldChar w:fldCharType="begin"/>
      </w:r>
      <w:r w:rsidR="008602BB" w:rsidRPr="008602BB">
        <w:rPr>
          <w:rFonts w:ascii="Times New Roman" w:eastAsia="Times New Roman" w:hAnsi="Times New Roman" w:cs="Times New Roman"/>
          <w:sz w:val="24"/>
          <w:szCs w:val="24"/>
          <w:lang w:val="en-US" w:eastAsia="ru-RU"/>
        </w:rPr>
        <w:instrText xml:space="preserve"> HYPERLINK "https://www.scopus.com/authid/detail.uri?authorId=57208339089" </w:instrText>
      </w:r>
      <w:r w:rsidR="008602BB" w:rsidRPr="008602BB">
        <w:rPr>
          <w:rFonts w:ascii="Times New Roman" w:eastAsia="Times New Roman" w:hAnsi="Times New Roman" w:cs="Times New Roman"/>
          <w:sz w:val="24"/>
          <w:szCs w:val="24"/>
          <w:lang w:eastAsia="ru-RU"/>
        </w:rPr>
        <w:fldChar w:fldCharType="separate"/>
      </w:r>
      <w:r w:rsidR="008602BB" w:rsidRPr="008602BB">
        <w:rPr>
          <w:rFonts w:ascii="Times New Roman" w:eastAsia="Times New Roman" w:hAnsi="Times New Roman" w:cs="Times New Roman"/>
          <w:sz w:val="24"/>
          <w:szCs w:val="24"/>
          <w:bdr w:val="none" w:sz="0" w:space="0" w:color="auto" w:frame="1"/>
          <w:lang w:val="en-US" w:eastAsia="ru-RU"/>
        </w:rPr>
        <w:t>Toktosunov</w:t>
      </w:r>
      <w:proofErr w:type="spellEnd"/>
      <w:r w:rsidR="008602BB" w:rsidRPr="008602BB">
        <w:rPr>
          <w:rFonts w:ascii="Times New Roman" w:eastAsia="Times New Roman" w:hAnsi="Times New Roman" w:cs="Times New Roman"/>
          <w:sz w:val="24"/>
          <w:szCs w:val="24"/>
          <w:bdr w:val="none" w:sz="0" w:space="0" w:color="auto" w:frame="1"/>
          <w:lang w:val="en-US" w:eastAsia="ru-RU"/>
        </w:rPr>
        <w:t>, B.I.</w:t>
      </w:r>
      <w:r w:rsidR="008602BB" w:rsidRPr="008602BB">
        <w:rPr>
          <w:rFonts w:ascii="Times New Roman" w:eastAsia="Times New Roman" w:hAnsi="Times New Roman" w:cs="Times New Roman"/>
          <w:sz w:val="24"/>
          <w:szCs w:val="24"/>
          <w:lang w:eastAsia="ru-RU"/>
        </w:rPr>
        <w:fldChar w:fldCharType="end"/>
      </w:r>
      <w:r w:rsidR="008602BB" w:rsidRPr="008602BB">
        <w:rPr>
          <w:rFonts w:ascii="Times New Roman" w:eastAsia="Times New Roman" w:hAnsi="Times New Roman" w:cs="Times New Roman"/>
          <w:sz w:val="24"/>
          <w:szCs w:val="24"/>
          <w:lang w:val="en-US" w:eastAsia="ru-RU"/>
        </w:rPr>
        <w:t>, </w:t>
      </w:r>
      <w:proofErr w:type="spellStart"/>
      <w:r w:rsidR="008602BB" w:rsidRPr="008602BB">
        <w:rPr>
          <w:rFonts w:ascii="Times New Roman" w:eastAsia="Times New Roman" w:hAnsi="Times New Roman" w:cs="Times New Roman"/>
          <w:sz w:val="24"/>
          <w:szCs w:val="24"/>
          <w:lang w:eastAsia="ru-RU"/>
        </w:rPr>
        <w:fldChar w:fldCharType="begin"/>
      </w:r>
      <w:r w:rsidR="008602BB" w:rsidRPr="008602BB">
        <w:rPr>
          <w:rFonts w:ascii="Times New Roman" w:eastAsia="Times New Roman" w:hAnsi="Times New Roman" w:cs="Times New Roman"/>
          <w:sz w:val="24"/>
          <w:szCs w:val="24"/>
          <w:lang w:val="en-US" w:eastAsia="ru-RU"/>
        </w:rPr>
        <w:instrText xml:space="preserve"> HYPERLINK "https://www.scopus.com/authid/detail.uri?authorId=57191983575" </w:instrText>
      </w:r>
      <w:r w:rsidR="008602BB" w:rsidRPr="008602BB">
        <w:rPr>
          <w:rFonts w:ascii="Times New Roman" w:eastAsia="Times New Roman" w:hAnsi="Times New Roman" w:cs="Times New Roman"/>
          <w:sz w:val="24"/>
          <w:szCs w:val="24"/>
          <w:lang w:eastAsia="ru-RU"/>
        </w:rPr>
        <w:fldChar w:fldCharType="separate"/>
      </w:r>
      <w:r w:rsidR="008602BB" w:rsidRPr="008602BB">
        <w:rPr>
          <w:rFonts w:ascii="Times New Roman" w:eastAsia="Times New Roman" w:hAnsi="Times New Roman" w:cs="Times New Roman"/>
          <w:sz w:val="24"/>
          <w:szCs w:val="24"/>
          <w:bdr w:val="none" w:sz="0" w:space="0" w:color="auto" w:frame="1"/>
          <w:lang w:val="en-US" w:eastAsia="ru-RU"/>
        </w:rPr>
        <w:t>Kipen</w:t>
      </w:r>
      <w:proofErr w:type="spellEnd"/>
      <w:r w:rsidR="008602BB" w:rsidRPr="008602BB">
        <w:rPr>
          <w:rFonts w:ascii="Times New Roman" w:eastAsia="Times New Roman" w:hAnsi="Times New Roman" w:cs="Times New Roman"/>
          <w:sz w:val="24"/>
          <w:szCs w:val="24"/>
          <w:bdr w:val="none" w:sz="0" w:space="0" w:color="auto" w:frame="1"/>
          <w:lang w:val="en-US" w:eastAsia="ru-RU"/>
        </w:rPr>
        <w:t>, V.N.</w:t>
      </w:r>
      <w:r w:rsidR="008602BB" w:rsidRPr="008602BB">
        <w:rPr>
          <w:rFonts w:ascii="Times New Roman" w:eastAsia="Times New Roman" w:hAnsi="Times New Roman" w:cs="Times New Roman"/>
          <w:sz w:val="24"/>
          <w:szCs w:val="24"/>
          <w:lang w:eastAsia="ru-RU"/>
        </w:rPr>
        <w:fldChar w:fldCharType="end"/>
      </w:r>
      <w:r w:rsidR="008602BB" w:rsidRPr="008602BB">
        <w:rPr>
          <w:rFonts w:ascii="Times New Roman" w:eastAsia="Times New Roman" w:hAnsi="Times New Roman" w:cs="Times New Roman"/>
          <w:sz w:val="24"/>
          <w:szCs w:val="24"/>
          <w:lang w:val="en-US" w:eastAsia="ru-RU"/>
        </w:rPr>
        <w:t>, ...</w:t>
      </w:r>
      <w:proofErr w:type="spellStart"/>
      <w:r w:rsidR="008602BB" w:rsidRPr="008602BB">
        <w:rPr>
          <w:rFonts w:ascii="Times New Roman" w:eastAsia="Times New Roman" w:hAnsi="Times New Roman" w:cs="Times New Roman"/>
          <w:sz w:val="24"/>
          <w:szCs w:val="24"/>
          <w:lang w:eastAsia="ru-RU"/>
        </w:rPr>
        <w:fldChar w:fldCharType="begin"/>
      </w:r>
      <w:r w:rsidR="008602BB" w:rsidRPr="008602BB">
        <w:rPr>
          <w:rFonts w:ascii="Times New Roman" w:eastAsia="Times New Roman" w:hAnsi="Times New Roman" w:cs="Times New Roman"/>
          <w:sz w:val="24"/>
          <w:szCs w:val="24"/>
          <w:lang w:val="en-US" w:eastAsia="ru-RU"/>
        </w:rPr>
        <w:instrText xml:space="preserve"> HYPERLINK "https://www.scopus.com/authid/detail.uri?authorId=6602769161" </w:instrText>
      </w:r>
      <w:r w:rsidR="008602BB" w:rsidRPr="008602BB">
        <w:rPr>
          <w:rFonts w:ascii="Times New Roman" w:eastAsia="Times New Roman" w:hAnsi="Times New Roman" w:cs="Times New Roman"/>
          <w:sz w:val="24"/>
          <w:szCs w:val="24"/>
          <w:lang w:eastAsia="ru-RU"/>
        </w:rPr>
        <w:fldChar w:fldCharType="separate"/>
      </w:r>
      <w:r w:rsidR="008602BB" w:rsidRPr="008602BB">
        <w:rPr>
          <w:rFonts w:ascii="Times New Roman" w:eastAsia="Times New Roman" w:hAnsi="Times New Roman" w:cs="Times New Roman"/>
          <w:sz w:val="24"/>
          <w:szCs w:val="24"/>
          <w:bdr w:val="none" w:sz="0" w:space="0" w:color="auto" w:frame="1"/>
          <w:lang w:val="en-US" w:eastAsia="ru-RU"/>
        </w:rPr>
        <w:t>Aldasheva</w:t>
      </w:r>
      <w:proofErr w:type="spellEnd"/>
      <w:r w:rsidR="008602BB" w:rsidRPr="008602BB">
        <w:rPr>
          <w:rFonts w:ascii="Times New Roman" w:eastAsia="Times New Roman" w:hAnsi="Times New Roman" w:cs="Times New Roman"/>
          <w:sz w:val="24"/>
          <w:szCs w:val="24"/>
          <w:bdr w:val="none" w:sz="0" w:space="0" w:color="auto" w:frame="1"/>
          <w:lang w:val="en-US" w:eastAsia="ru-RU"/>
        </w:rPr>
        <w:t>, N.M.</w:t>
      </w:r>
      <w:r w:rsidR="008602BB" w:rsidRPr="008602BB">
        <w:rPr>
          <w:rFonts w:ascii="Times New Roman" w:eastAsia="Times New Roman" w:hAnsi="Times New Roman" w:cs="Times New Roman"/>
          <w:sz w:val="24"/>
          <w:szCs w:val="24"/>
          <w:lang w:eastAsia="ru-RU"/>
        </w:rPr>
        <w:fldChar w:fldCharType="end"/>
      </w:r>
      <w:r w:rsidR="008602BB" w:rsidRPr="008602BB">
        <w:rPr>
          <w:rFonts w:ascii="Times New Roman" w:eastAsia="Times New Roman" w:hAnsi="Times New Roman" w:cs="Times New Roman"/>
          <w:sz w:val="24"/>
          <w:szCs w:val="24"/>
          <w:lang w:val="en-US" w:eastAsia="ru-RU"/>
        </w:rPr>
        <w:t>, </w:t>
      </w:r>
      <w:proofErr w:type="spellStart"/>
      <w:r w:rsidR="008602BB" w:rsidRPr="008602BB">
        <w:rPr>
          <w:rFonts w:ascii="Times New Roman" w:eastAsia="Times New Roman" w:hAnsi="Times New Roman" w:cs="Times New Roman"/>
          <w:sz w:val="24"/>
          <w:szCs w:val="24"/>
          <w:lang w:eastAsia="ru-RU"/>
        </w:rPr>
        <w:fldChar w:fldCharType="begin"/>
      </w:r>
      <w:r w:rsidR="008602BB" w:rsidRPr="008602BB">
        <w:rPr>
          <w:rFonts w:ascii="Times New Roman" w:eastAsia="Times New Roman" w:hAnsi="Times New Roman" w:cs="Times New Roman"/>
          <w:sz w:val="24"/>
          <w:szCs w:val="24"/>
          <w:lang w:val="en-US" w:eastAsia="ru-RU"/>
        </w:rPr>
        <w:instrText xml:space="preserve"> HYPERLINK "https://www.scopus.com/authid/detail.uri?authorId=57203261300" </w:instrText>
      </w:r>
      <w:r w:rsidR="008602BB" w:rsidRPr="008602BB">
        <w:rPr>
          <w:rFonts w:ascii="Times New Roman" w:eastAsia="Times New Roman" w:hAnsi="Times New Roman" w:cs="Times New Roman"/>
          <w:sz w:val="24"/>
          <w:szCs w:val="24"/>
          <w:lang w:eastAsia="ru-RU"/>
        </w:rPr>
        <w:fldChar w:fldCharType="separate"/>
      </w:r>
      <w:r w:rsidR="008602BB" w:rsidRPr="008602BB">
        <w:rPr>
          <w:rFonts w:ascii="Times New Roman" w:eastAsia="Times New Roman" w:hAnsi="Times New Roman" w:cs="Times New Roman"/>
          <w:sz w:val="24"/>
          <w:szCs w:val="24"/>
          <w:bdr w:val="none" w:sz="0" w:space="0" w:color="auto" w:frame="1"/>
          <w:lang w:val="en-US" w:eastAsia="ru-RU"/>
        </w:rPr>
        <w:t>Abdurasulov</w:t>
      </w:r>
      <w:proofErr w:type="spellEnd"/>
      <w:r w:rsidR="008602BB" w:rsidRPr="008602BB">
        <w:rPr>
          <w:rFonts w:ascii="Times New Roman" w:eastAsia="Times New Roman" w:hAnsi="Times New Roman" w:cs="Times New Roman"/>
          <w:sz w:val="24"/>
          <w:szCs w:val="24"/>
          <w:bdr w:val="none" w:sz="0" w:space="0" w:color="auto" w:frame="1"/>
          <w:lang w:val="en-US" w:eastAsia="ru-RU"/>
        </w:rPr>
        <w:t>, A.H.</w:t>
      </w:r>
      <w:r w:rsidR="008602BB" w:rsidRPr="008602BB">
        <w:rPr>
          <w:rFonts w:ascii="Times New Roman" w:eastAsia="Times New Roman" w:hAnsi="Times New Roman" w:cs="Times New Roman"/>
          <w:sz w:val="24"/>
          <w:szCs w:val="24"/>
          <w:lang w:eastAsia="ru-RU"/>
        </w:rPr>
        <w:fldChar w:fldCharType="end"/>
      </w:r>
      <w:r w:rsidR="008602BB" w:rsidRPr="008602BB">
        <w:rPr>
          <w:rFonts w:ascii="Times New Roman" w:eastAsia="Times New Roman" w:hAnsi="Times New Roman" w:cs="Times New Roman"/>
          <w:sz w:val="24"/>
          <w:szCs w:val="24"/>
          <w:lang w:val="en-US" w:eastAsia="ru-RU"/>
        </w:rPr>
        <w:t xml:space="preserve">, </w:t>
      </w:r>
      <w:hyperlink r:id="rId12" w:history="1">
        <w:r w:rsidR="008602BB" w:rsidRPr="008602BB">
          <w:rPr>
            <w:rFonts w:ascii="Times New Roman" w:eastAsia="Times New Roman" w:hAnsi="Times New Roman" w:cs="Times New Roman"/>
            <w:bCs/>
            <w:sz w:val="24"/>
            <w:szCs w:val="24"/>
            <w:lang w:val="en-US" w:eastAsia="ru-RU"/>
          </w:rPr>
          <w:t>Phylogenetic Analysis of Kyrgyz Horse Using 17 Microsatellite Markers</w:t>
        </w:r>
      </w:hyperlink>
    </w:p>
    <w:p w:rsidR="008602BB" w:rsidRPr="008602BB" w:rsidRDefault="0056798C" w:rsidP="008602BB">
      <w:pPr>
        <w:shd w:val="clear" w:color="auto" w:fill="FFFFFF"/>
        <w:spacing w:after="0" w:line="240" w:lineRule="auto"/>
        <w:ind w:left="720"/>
        <w:jc w:val="both"/>
        <w:rPr>
          <w:rFonts w:ascii="Times New Roman" w:eastAsia="Times New Roman" w:hAnsi="Times New Roman" w:cs="Times New Roman"/>
          <w:sz w:val="24"/>
          <w:szCs w:val="24"/>
          <w:lang w:val="en-US" w:eastAsia="ru-RU"/>
        </w:rPr>
      </w:pPr>
      <w:hyperlink r:id="rId13" w:history="1">
        <w:r w:rsidR="008602BB" w:rsidRPr="008602BB">
          <w:rPr>
            <w:rFonts w:ascii="Times New Roman" w:eastAsia="Times New Roman" w:hAnsi="Times New Roman" w:cs="Times New Roman"/>
            <w:bCs/>
            <w:i/>
            <w:iCs/>
            <w:sz w:val="24"/>
            <w:szCs w:val="24"/>
            <w:bdr w:val="none" w:sz="0" w:space="0" w:color="auto" w:frame="1"/>
            <w:lang w:val="en-US" w:eastAsia="ru-RU"/>
          </w:rPr>
          <w:t>Russian Journal of Genetics</w:t>
        </w:r>
      </w:hyperlink>
      <w:r w:rsidR="008602BB" w:rsidRPr="008602BB">
        <w:rPr>
          <w:rFonts w:ascii="Times New Roman" w:eastAsia="Times New Roman" w:hAnsi="Times New Roman" w:cs="Times New Roman"/>
          <w:sz w:val="24"/>
          <w:szCs w:val="24"/>
          <w:lang w:val="en-US" w:eastAsia="ru-RU"/>
        </w:rPr>
        <w:t xml:space="preserve">, 2019, 55(1), </w:t>
      </w:r>
      <w:r w:rsidR="008602BB" w:rsidRPr="008602BB">
        <w:rPr>
          <w:rFonts w:ascii="Times New Roman" w:eastAsia="Times New Roman" w:hAnsi="Times New Roman" w:cs="Times New Roman"/>
          <w:sz w:val="24"/>
          <w:szCs w:val="24"/>
          <w:lang w:eastAsia="ru-RU"/>
        </w:rPr>
        <w:t>страницы</w:t>
      </w:r>
      <w:r w:rsidR="008602BB" w:rsidRPr="008602BB">
        <w:rPr>
          <w:rFonts w:ascii="Times New Roman" w:eastAsia="Times New Roman" w:hAnsi="Times New Roman" w:cs="Times New Roman"/>
          <w:sz w:val="24"/>
          <w:szCs w:val="24"/>
          <w:lang w:val="en-US" w:eastAsia="ru-RU"/>
        </w:rPr>
        <w:t xml:space="preserve"> 100–10</w:t>
      </w:r>
    </w:p>
    <w:p w:rsidR="008602BB" w:rsidRPr="008602BB" w:rsidRDefault="008602BB" w:rsidP="008602BB">
      <w:pPr>
        <w:shd w:val="clear" w:color="auto" w:fill="FFFFFF"/>
        <w:spacing w:after="0" w:line="240" w:lineRule="auto"/>
        <w:ind w:left="720"/>
        <w:rPr>
          <w:rFonts w:ascii="Arial" w:eastAsia="Times New Roman" w:hAnsi="Arial" w:cs="Arial"/>
          <w:color w:val="323232"/>
          <w:sz w:val="24"/>
          <w:szCs w:val="24"/>
          <w:lang w:val="en-US" w:eastAsia="ru-RU"/>
        </w:rPr>
      </w:pPr>
    </w:p>
    <w:p w:rsidR="00F5120D" w:rsidRPr="00C50579" w:rsidRDefault="00F5120D" w:rsidP="00F5120D">
      <w:pPr>
        <w:spacing w:after="0" w:line="240" w:lineRule="auto"/>
        <w:rPr>
          <w:rFonts w:ascii="Times New Roman" w:eastAsia="Calibri" w:hAnsi="Times New Roman" w:cs="Times New Roman"/>
          <w:color w:val="000000"/>
          <w:sz w:val="24"/>
          <w:szCs w:val="24"/>
          <w:lang w:val="en-US"/>
        </w:rPr>
      </w:pPr>
    </w:p>
    <w:p w:rsidR="00F5120D" w:rsidRPr="00F5120D" w:rsidRDefault="00F5120D" w:rsidP="00F5120D">
      <w:pPr>
        <w:spacing w:after="0" w:line="240" w:lineRule="auto"/>
        <w:jc w:val="both"/>
        <w:rPr>
          <w:rFonts w:ascii="Times New Roman" w:eastAsia="Calibri" w:hAnsi="Times New Roman" w:cs="Times New Roman"/>
          <w:b/>
          <w:color w:val="000000"/>
          <w:sz w:val="24"/>
          <w:szCs w:val="24"/>
        </w:rPr>
      </w:pPr>
      <w:r w:rsidRPr="00F5120D">
        <w:rPr>
          <w:rFonts w:ascii="Times New Roman" w:eastAsia="Calibri" w:hAnsi="Times New Roman" w:cs="Times New Roman"/>
          <w:b/>
          <w:color w:val="000000"/>
          <w:sz w:val="24"/>
          <w:szCs w:val="24"/>
        </w:rPr>
        <w:t>9. СВЕДЕНИЯ ОБ ИСПОЛЬНИТЕЛЯХ</w:t>
      </w:r>
    </w:p>
    <w:p w:rsidR="00597C1F" w:rsidRPr="00597C1F" w:rsidRDefault="00597C1F" w:rsidP="00597C1F">
      <w:pPr>
        <w:widowControl w:val="0"/>
        <w:autoSpaceDE w:val="0"/>
        <w:autoSpaceDN w:val="0"/>
        <w:spacing w:after="0" w:line="240" w:lineRule="auto"/>
        <w:jc w:val="both"/>
        <w:rPr>
          <w:rFonts w:ascii="Times New Roman" w:eastAsia="Times New Roman" w:hAnsi="Times New Roman" w:cs="Times New Roman"/>
          <w:b/>
          <w:bCs/>
          <w:color w:val="000000"/>
          <w:sz w:val="24"/>
          <w:szCs w:val="24"/>
        </w:rPr>
      </w:pPr>
      <w:r w:rsidRPr="00597C1F">
        <w:rPr>
          <w:rFonts w:ascii="Times New Roman" w:eastAsia="Times New Roman" w:hAnsi="Times New Roman" w:cs="Times New Roman"/>
          <w:b/>
          <w:bCs/>
          <w:color w:val="000000"/>
          <w:sz w:val="24"/>
          <w:szCs w:val="24"/>
        </w:rPr>
        <w:t>Руководитель проекта</w:t>
      </w:r>
    </w:p>
    <w:p w:rsidR="00597C1F" w:rsidRPr="00597C1F" w:rsidRDefault="00597C1F" w:rsidP="00597C1F">
      <w:pPr>
        <w:widowControl w:val="0"/>
        <w:numPr>
          <w:ilvl w:val="0"/>
          <w:numId w:val="4"/>
        </w:numPr>
        <w:autoSpaceDE w:val="0"/>
        <w:autoSpaceDN w:val="0"/>
        <w:spacing w:after="0" w:line="240" w:lineRule="auto"/>
        <w:ind w:left="318" w:right="174"/>
        <w:jc w:val="both"/>
        <w:rPr>
          <w:rFonts w:ascii="Times New Roman" w:eastAsia="Times New Roman" w:hAnsi="Times New Roman" w:cs="Times New Roman"/>
          <w:color w:val="000000"/>
          <w:sz w:val="24"/>
          <w:szCs w:val="24"/>
        </w:rPr>
      </w:pPr>
      <w:r w:rsidRPr="00597C1F">
        <w:rPr>
          <w:rFonts w:ascii="Times New Roman" w:eastAsia="Calibri" w:hAnsi="Times New Roman" w:cs="Times New Roman"/>
          <w:sz w:val="24"/>
          <w:szCs w:val="24"/>
          <w:lang w:val="ky-KG"/>
        </w:rPr>
        <w:t>Абдурасулов А.Х.</w:t>
      </w:r>
      <w:r w:rsidRPr="00597C1F">
        <w:rPr>
          <w:rFonts w:ascii="Times New Roman" w:eastAsia="Times New Roman" w:hAnsi="Times New Roman" w:cs="Times New Roman"/>
          <w:color w:val="000000"/>
          <w:sz w:val="24"/>
          <w:szCs w:val="24"/>
        </w:rPr>
        <w:t xml:space="preserve">, </w:t>
      </w:r>
      <w:r w:rsidRPr="00597C1F">
        <w:rPr>
          <w:rFonts w:ascii="Times New Roman" w:eastAsia="Calibri" w:hAnsi="Times New Roman" w:cs="Times New Roman"/>
          <w:sz w:val="24"/>
          <w:szCs w:val="24"/>
          <w:lang w:val="ky-KG"/>
        </w:rPr>
        <w:t xml:space="preserve">доктор с-х. наук, профессор, </w:t>
      </w:r>
      <w:r w:rsidRPr="00597C1F">
        <w:rPr>
          <w:rFonts w:ascii="Times New Roman" w:eastAsia="Calibri" w:hAnsi="Times New Roman" w:cs="Times New Roman"/>
          <w:bCs/>
          <w:sz w:val="24"/>
          <w:szCs w:val="24"/>
          <w:lang w:val="ky-KG"/>
        </w:rPr>
        <w:t xml:space="preserve"> ОшГУ, ФЕТАТ, зав. кафедрой ветеринарной медицины и биотехнологии, ветеринарный врач и зооинженер,  </w:t>
      </w:r>
    </w:p>
    <w:p w:rsidR="00597C1F" w:rsidRPr="00597C1F" w:rsidRDefault="00597C1F" w:rsidP="00597C1F">
      <w:pPr>
        <w:widowControl w:val="0"/>
        <w:autoSpaceDE w:val="0"/>
        <w:autoSpaceDN w:val="0"/>
        <w:spacing w:after="0" w:line="240" w:lineRule="auto"/>
        <w:ind w:right="174"/>
        <w:jc w:val="both"/>
        <w:rPr>
          <w:rFonts w:ascii="Times New Roman" w:eastAsia="Times New Roman" w:hAnsi="Times New Roman" w:cs="Times New Roman"/>
          <w:color w:val="000000"/>
          <w:sz w:val="24"/>
          <w:szCs w:val="24"/>
        </w:rPr>
      </w:pPr>
      <w:r w:rsidRPr="00597C1F">
        <w:rPr>
          <w:rFonts w:ascii="Times New Roman" w:eastAsia="Calibri" w:hAnsi="Times New Roman" w:cs="Times New Roman"/>
          <w:bCs/>
          <w:sz w:val="24"/>
          <w:szCs w:val="24"/>
          <w:lang w:val="ky-KG"/>
        </w:rPr>
        <w:t xml:space="preserve">тел: 0559 602034, </w:t>
      </w:r>
      <w:proofErr w:type="spellStart"/>
      <w:r w:rsidRPr="00597C1F">
        <w:rPr>
          <w:rFonts w:ascii="Times New Roman" w:eastAsia="Calibri" w:hAnsi="Times New Roman" w:cs="Times New Roman"/>
          <w:bCs/>
          <w:sz w:val="24"/>
          <w:szCs w:val="24"/>
          <w:lang w:val="en-US"/>
        </w:rPr>
        <w:t>aabdurasulov</w:t>
      </w:r>
      <w:proofErr w:type="spellEnd"/>
      <w:r w:rsidRPr="00597C1F">
        <w:rPr>
          <w:rFonts w:ascii="Times New Roman" w:eastAsia="Calibri" w:hAnsi="Times New Roman" w:cs="Times New Roman"/>
          <w:bCs/>
          <w:sz w:val="24"/>
          <w:szCs w:val="24"/>
        </w:rPr>
        <w:t>@</w:t>
      </w:r>
      <w:proofErr w:type="spellStart"/>
      <w:r w:rsidRPr="00597C1F">
        <w:rPr>
          <w:rFonts w:ascii="Times New Roman" w:eastAsia="Calibri" w:hAnsi="Times New Roman" w:cs="Times New Roman"/>
          <w:bCs/>
          <w:sz w:val="24"/>
          <w:szCs w:val="24"/>
          <w:lang w:val="en-US"/>
        </w:rPr>
        <w:t>oshsu</w:t>
      </w:r>
      <w:proofErr w:type="spellEnd"/>
      <w:r w:rsidRPr="00597C1F">
        <w:rPr>
          <w:rFonts w:ascii="Times New Roman" w:eastAsia="Calibri" w:hAnsi="Times New Roman" w:cs="Times New Roman"/>
          <w:bCs/>
          <w:sz w:val="24"/>
          <w:szCs w:val="24"/>
        </w:rPr>
        <w:t>.</w:t>
      </w:r>
      <w:r w:rsidRPr="00597C1F">
        <w:rPr>
          <w:rFonts w:ascii="Times New Roman" w:eastAsia="Calibri" w:hAnsi="Times New Roman" w:cs="Times New Roman"/>
          <w:bCs/>
          <w:sz w:val="24"/>
          <w:szCs w:val="24"/>
          <w:lang w:val="en-US"/>
        </w:rPr>
        <w:t>kg</w:t>
      </w:r>
    </w:p>
    <w:p w:rsidR="00597C1F" w:rsidRPr="00597C1F" w:rsidRDefault="00597C1F" w:rsidP="00597C1F">
      <w:pPr>
        <w:widowControl w:val="0"/>
        <w:autoSpaceDE w:val="0"/>
        <w:autoSpaceDN w:val="0"/>
        <w:spacing w:after="0" w:line="240" w:lineRule="auto"/>
        <w:ind w:right="174"/>
        <w:jc w:val="both"/>
        <w:rPr>
          <w:rFonts w:ascii="Times New Roman" w:eastAsia="Times New Roman" w:hAnsi="Times New Roman" w:cs="Times New Roman"/>
          <w:color w:val="000000"/>
          <w:sz w:val="24"/>
          <w:szCs w:val="24"/>
        </w:rPr>
      </w:pPr>
    </w:p>
    <w:p w:rsidR="00597C1F" w:rsidRPr="00597C1F" w:rsidRDefault="00597C1F" w:rsidP="00597C1F">
      <w:pPr>
        <w:widowControl w:val="0"/>
        <w:autoSpaceDE w:val="0"/>
        <w:autoSpaceDN w:val="0"/>
        <w:spacing w:after="0" w:line="240" w:lineRule="auto"/>
        <w:ind w:right="174"/>
        <w:jc w:val="both"/>
        <w:rPr>
          <w:rFonts w:ascii="Times New Roman" w:eastAsia="Times New Roman" w:hAnsi="Times New Roman" w:cs="Times New Roman"/>
          <w:color w:val="000000"/>
          <w:sz w:val="24"/>
          <w:szCs w:val="24"/>
        </w:rPr>
      </w:pPr>
      <w:r w:rsidRPr="00597C1F">
        <w:rPr>
          <w:rFonts w:ascii="Times New Roman" w:eastAsia="Times New Roman" w:hAnsi="Times New Roman" w:cs="Times New Roman"/>
          <w:color w:val="000000"/>
          <w:sz w:val="24"/>
          <w:szCs w:val="24"/>
        </w:rPr>
        <w:t xml:space="preserve">                                        подпись</w:t>
      </w:r>
      <w:r w:rsidRPr="00597C1F">
        <w:rPr>
          <w:rFonts w:ascii="Times New Roman" w:eastAsia="Times New Roman" w:hAnsi="Times New Roman" w:cs="Times New Roman"/>
          <w:color w:val="000000"/>
          <w:sz w:val="24"/>
          <w:szCs w:val="24"/>
          <w:u w:val="single"/>
        </w:rPr>
        <w:t>______________</w:t>
      </w:r>
      <w:r w:rsidRPr="00597C1F">
        <w:rPr>
          <w:rFonts w:ascii="Times New Roman" w:eastAsia="Times New Roman" w:hAnsi="Times New Roman" w:cs="Times New Roman"/>
          <w:color w:val="000000"/>
          <w:sz w:val="24"/>
          <w:szCs w:val="24"/>
        </w:rPr>
        <w:t xml:space="preserve">, дата </w:t>
      </w:r>
      <w:r w:rsidRPr="00597C1F">
        <w:rPr>
          <w:rFonts w:ascii="Times New Roman" w:eastAsia="Times New Roman" w:hAnsi="Times New Roman" w:cs="Times New Roman"/>
          <w:color w:val="000000"/>
          <w:sz w:val="24"/>
          <w:szCs w:val="24"/>
          <w:u w:val="single"/>
        </w:rPr>
        <w:t>05.03.2024 г</w:t>
      </w:r>
    </w:p>
    <w:p w:rsidR="00597C1F" w:rsidRPr="00597C1F" w:rsidRDefault="00597C1F" w:rsidP="00597C1F">
      <w:pPr>
        <w:widowControl w:val="0"/>
        <w:autoSpaceDE w:val="0"/>
        <w:autoSpaceDN w:val="0"/>
        <w:spacing w:before="90" w:after="0" w:line="240" w:lineRule="auto"/>
        <w:rPr>
          <w:rFonts w:ascii="Times New Roman" w:eastAsia="Times New Roman" w:hAnsi="Times New Roman" w:cs="Times New Roman"/>
          <w:b/>
          <w:bCs/>
          <w:color w:val="000000"/>
          <w:sz w:val="24"/>
          <w:szCs w:val="24"/>
        </w:rPr>
      </w:pPr>
      <w:proofErr w:type="spellStart"/>
      <w:r w:rsidRPr="00597C1F">
        <w:rPr>
          <w:rFonts w:ascii="Times New Roman" w:eastAsia="Times New Roman" w:hAnsi="Times New Roman" w:cs="Times New Roman"/>
          <w:b/>
          <w:bCs/>
          <w:color w:val="000000"/>
          <w:sz w:val="24"/>
          <w:szCs w:val="24"/>
        </w:rPr>
        <w:t>Соруководитель</w:t>
      </w:r>
      <w:proofErr w:type="spellEnd"/>
      <w:r w:rsidRPr="00597C1F">
        <w:rPr>
          <w:rFonts w:ascii="Times New Roman" w:eastAsia="Times New Roman" w:hAnsi="Times New Roman" w:cs="Times New Roman"/>
          <w:b/>
          <w:bCs/>
          <w:color w:val="000000"/>
          <w:sz w:val="24"/>
          <w:szCs w:val="24"/>
        </w:rPr>
        <w:t xml:space="preserve"> проекта</w:t>
      </w:r>
    </w:p>
    <w:p w:rsidR="00597C1F" w:rsidRPr="00597C1F" w:rsidRDefault="00597C1F" w:rsidP="00597C1F">
      <w:pPr>
        <w:widowControl w:val="0"/>
        <w:numPr>
          <w:ilvl w:val="0"/>
          <w:numId w:val="4"/>
        </w:numPr>
        <w:autoSpaceDE w:val="0"/>
        <w:autoSpaceDN w:val="0"/>
        <w:spacing w:after="0" w:line="240" w:lineRule="auto"/>
        <w:ind w:left="459" w:right="174"/>
        <w:jc w:val="both"/>
        <w:rPr>
          <w:rFonts w:ascii="Times New Roman" w:eastAsia="Times New Roman" w:hAnsi="Times New Roman" w:cs="Times New Roman"/>
          <w:color w:val="000000"/>
          <w:sz w:val="24"/>
          <w:szCs w:val="24"/>
        </w:rPr>
      </w:pPr>
      <w:r w:rsidRPr="00597C1F">
        <w:rPr>
          <w:rFonts w:ascii="Times New Roman" w:eastAsia="Calibri" w:hAnsi="Times New Roman" w:cs="Times New Roman"/>
          <w:sz w:val="24"/>
          <w:szCs w:val="24"/>
          <w:lang w:val="ky-KG"/>
        </w:rPr>
        <w:t>Муратова Р.Т.</w:t>
      </w:r>
      <w:r w:rsidRPr="00597C1F">
        <w:rPr>
          <w:rFonts w:ascii="Times New Roman" w:eastAsia="Times New Roman" w:hAnsi="Times New Roman" w:cs="Times New Roman"/>
          <w:color w:val="000000"/>
          <w:sz w:val="24"/>
          <w:szCs w:val="24"/>
        </w:rPr>
        <w:t xml:space="preserve">, </w:t>
      </w:r>
      <w:r w:rsidRPr="00597C1F">
        <w:rPr>
          <w:rFonts w:ascii="Times New Roman" w:eastAsia="Calibri" w:hAnsi="Times New Roman" w:cs="Times New Roman"/>
          <w:sz w:val="24"/>
          <w:szCs w:val="24"/>
          <w:lang w:val="ky-KG"/>
        </w:rPr>
        <w:t xml:space="preserve">кандидат биол. наук, доцент, </w:t>
      </w:r>
      <w:r w:rsidRPr="00597C1F">
        <w:rPr>
          <w:rFonts w:ascii="Times New Roman" w:eastAsia="Calibri" w:hAnsi="Times New Roman" w:cs="Times New Roman"/>
          <w:bCs/>
          <w:sz w:val="24"/>
          <w:szCs w:val="24"/>
          <w:lang w:val="ky-KG"/>
        </w:rPr>
        <w:t>ОшГУ, ФЕТАТ, зав. кафедрой агрономии и прикладной геодезии</w:t>
      </w:r>
      <w:r w:rsidRPr="00597C1F">
        <w:rPr>
          <w:rFonts w:ascii="Times New Roman" w:eastAsia="Times New Roman" w:hAnsi="Times New Roman" w:cs="Times New Roman"/>
          <w:color w:val="000000"/>
          <w:sz w:val="24"/>
          <w:szCs w:val="24"/>
        </w:rPr>
        <w:t>,</w:t>
      </w:r>
      <w:r w:rsidRPr="00597C1F">
        <w:rPr>
          <w:rFonts w:ascii="Times New Roman" w:eastAsia="Times New Roman" w:hAnsi="Times New Roman" w:cs="Times New Roman"/>
          <w:color w:val="000000"/>
          <w:sz w:val="24"/>
          <w:szCs w:val="24"/>
          <w:lang w:val="ky-KG"/>
        </w:rPr>
        <w:t xml:space="preserve"> агроном, биолог, </w:t>
      </w:r>
      <w:r w:rsidRPr="00597C1F">
        <w:rPr>
          <w:rFonts w:ascii="Times New Roman" w:eastAsia="Times New Roman" w:hAnsi="Times New Roman" w:cs="Times New Roman"/>
          <w:color w:val="000000"/>
          <w:sz w:val="24"/>
          <w:szCs w:val="24"/>
        </w:rPr>
        <w:t xml:space="preserve">тел. </w:t>
      </w:r>
      <w:r w:rsidRPr="00597C1F">
        <w:rPr>
          <w:rFonts w:ascii="Times New Roman" w:eastAsia="Times New Roman" w:hAnsi="Times New Roman" w:cs="Times New Roman"/>
          <w:color w:val="000000"/>
          <w:sz w:val="24"/>
          <w:szCs w:val="24"/>
          <w:lang w:val="ky-KG"/>
        </w:rPr>
        <w:t xml:space="preserve">0555 636679 </w:t>
      </w:r>
      <w:r w:rsidRPr="00597C1F">
        <w:rPr>
          <w:rFonts w:ascii="Times New Roman" w:eastAsia="Calibri" w:hAnsi="Times New Roman" w:cs="Times New Roman"/>
          <w:sz w:val="24"/>
          <w:szCs w:val="24"/>
        </w:rPr>
        <w:t>miss.rakhima@mail.ru</w:t>
      </w:r>
    </w:p>
    <w:p w:rsidR="00597C1F" w:rsidRPr="00597C1F" w:rsidRDefault="00597C1F" w:rsidP="00597C1F">
      <w:pPr>
        <w:widowControl w:val="0"/>
        <w:tabs>
          <w:tab w:val="left" w:pos="4717"/>
          <w:tab w:val="left" w:pos="6532"/>
        </w:tabs>
        <w:autoSpaceDE w:val="0"/>
        <w:autoSpaceDN w:val="0"/>
        <w:spacing w:after="0" w:line="240" w:lineRule="auto"/>
        <w:rPr>
          <w:rFonts w:ascii="Times New Roman" w:eastAsia="Times New Roman" w:hAnsi="Times New Roman" w:cs="Times New Roman"/>
          <w:bCs/>
          <w:color w:val="000000"/>
          <w:sz w:val="24"/>
          <w:szCs w:val="24"/>
        </w:rPr>
      </w:pPr>
      <w:r w:rsidRPr="00597C1F">
        <w:rPr>
          <w:rFonts w:ascii="Times New Roman" w:eastAsia="Times New Roman" w:hAnsi="Times New Roman" w:cs="Times New Roman"/>
          <w:bCs/>
          <w:color w:val="000000"/>
          <w:sz w:val="24"/>
          <w:szCs w:val="24"/>
          <w:lang w:val="ky-KG"/>
        </w:rPr>
        <w:t xml:space="preserve">                                           п</w:t>
      </w:r>
      <w:proofErr w:type="spellStart"/>
      <w:r w:rsidRPr="00597C1F">
        <w:rPr>
          <w:rFonts w:ascii="Times New Roman" w:eastAsia="Times New Roman" w:hAnsi="Times New Roman" w:cs="Times New Roman"/>
          <w:bCs/>
          <w:color w:val="000000"/>
          <w:sz w:val="24"/>
          <w:szCs w:val="24"/>
        </w:rPr>
        <w:t>одпись</w:t>
      </w:r>
      <w:proofErr w:type="spellEnd"/>
      <w:r w:rsidRPr="00597C1F">
        <w:rPr>
          <w:rFonts w:ascii="Times New Roman" w:eastAsia="Times New Roman" w:hAnsi="Times New Roman" w:cs="Times New Roman"/>
          <w:bCs/>
          <w:color w:val="000000"/>
          <w:sz w:val="24"/>
          <w:szCs w:val="24"/>
          <w:lang w:val="ky-KG"/>
        </w:rPr>
        <w:t>________________</w:t>
      </w:r>
      <w:r w:rsidRPr="00597C1F">
        <w:rPr>
          <w:rFonts w:ascii="Times New Roman" w:eastAsia="Times New Roman" w:hAnsi="Times New Roman" w:cs="Times New Roman"/>
          <w:bCs/>
          <w:color w:val="000000"/>
          <w:sz w:val="24"/>
          <w:szCs w:val="24"/>
        </w:rPr>
        <w:t xml:space="preserve">, дата  </w:t>
      </w:r>
      <w:r w:rsidRPr="00597C1F">
        <w:rPr>
          <w:rFonts w:ascii="Times New Roman" w:eastAsia="Times New Roman" w:hAnsi="Times New Roman" w:cs="Times New Roman"/>
          <w:bCs/>
          <w:color w:val="000000"/>
          <w:sz w:val="24"/>
          <w:szCs w:val="24"/>
          <w:u w:val="single"/>
        </w:rPr>
        <w:t>05.03.2024 г</w:t>
      </w:r>
    </w:p>
    <w:p w:rsidR="0056798C" w:rsidRPr="00597C1F" w:rsidRDefault="00597C1F" w:rsidP="00597C1F">
      <w:pPr>
        <w:widowControl w:val="0"/>
        <w:autoSpaceDE w:val="0"/>
        <w:autoSpaceDN w:val="0"/>
        <w:spacing w:before="90" w:after="0" w:line="240" w:lineRule="auto"/>
        <w:rPr>
          <w:rFonts w:ascii="Times New Roman" w:eastAsia="Times New Roman" w:hAnsi="Times New Roman" w:cs="Times New Roman"/>
          <w:b/>
          <w:bCs/>
          <w:color w:val="000000"/>
          <w:sz w:val="24"/>
          <w:szCs w:val="24"/>
        </w:rPr>
      </w:pPr>
      <w:r w:rsidRPr="00597C1F">
        <w:rPr>
          <w:rFonts w:ascii="Times New Roman" w:eastAsia="Times New Roman" w:hAnsi="Times New Roman" w:cs="Times New Roman"/>
          <w:b/>
          <w:bCs/>
          <w:color w:val="000000"/>
          <w:sz w:val="24"/>
          <w:szCs w:val="24"/>
        </w:rPr>
        <w:t>Исполнители:</w:t>
      </w:r>
    </w:p>
    <w:p w:rsidR="00597C1F" w:rsidRPr="00597C1F" w:rsidRDefault="00597C1F" w:rsidP="00597C1F">
      <w:pPr>
        <w:widowControl w:val="0"/>
        <w:autoSpaceDE w:val="0"/>
        <w:autoSpaceDN w:val="0"/>
        <w:spacing w:after="0" w:line="240" w:lineRule="auto"/>
        <w:ind w:right="174"/>
        <w:jc w:val="both"/>
        <w:rPr>
          <w:rFonts w:ascii="Times New Roman" w:eastAsia="Times New Roman" w:hAnsi="Times New Roman" w:cs="Times New Roman"/>
          <w:bCs/>
          <w:color w:val="000000"/>
          <w:sz w:val="24"/>
          <w:szCs w:val="24"/>
          <w:lang w:val="ky-KG"/>
        </w:rPr>
      </w:pPr>
    </w:p>
    <w:p w:rsidR="00597C1F" w:rsidRPr="00597C1F" w:rsidRDefault="00597C1F" w:rsidP="00597C1F">
      <w:pPr>
        <w:widowControl w:val="0"/>
        <w:numPr>
          <w:ilvl w:val="0"/>
          <w:numId w:val="5"/>
        </w:numPr>
        <w:autoSpaceDE w:val="0"/>
        <w:autoSpaceDN w:val="0"/>
        <w:spacing w:after="0" w:line="240" w:lineRule="auto"/>
        <w:ind w:right="174"/>
        <w:jc w:val="both"/>
        <w:rPr>
          <w:rFonts w:ascii="Times New Roman" w:eastAsia="Times New Roman" w:hAnsi="Times New Roman" w:cs="Times New Roman"/>
          <w:bCs/>
          <w:color w:val="000000"/>
          <w:sz w:val="24"/>
          <w:szCs w:val="24"/>
        </w:rPr>
      </w:pPr>
      <w:r w:rsidRPr="00597C1F">
        <w:rPr>
          <w:rFonts w:ascii="Times New Roman" w:eastAsia="Times New Roman" w:hAnsi="Times New Roman" w:cs="Times New Roman"/>
          <w:bCs/>
          <w:color w:val="000000"/>
          <w:sz w:val="24"/>
          <w:szCs w:val="24"/>
        </w:rPr>
        <w:t>Арапбай у. Нурсултан, преподаватель кафедры</w:t>
      </w:r>
      <w:r w:rsidRPr="00597C1F">
        <w:rPr>
          <w:rFonts w:ascii="Times New Roman" w:eastAsia="Calibri" w:hAnsi="Times New Roman" w:cs="Times New Roman"/>
          <w:bCs/>
          <w:sz w:val="24"/>
          <w:szCs w:val="24"/>
          <w:lang w:val="ky-KG"/>
        </w:rPr>
        <w:t xml:space="preserve"> ветеринарной медицины и биотехнологии, ветеринарный врач, </w:t>
      </w:r>
      <w:r w:rsidRPr="00597C1F">
        <w:rPr>
          <w:rFonts w:ascii="Times New Roman" w:eastAsia="Times New Roman" w:hAnsi="Times New Roman" w:cs="Times New Roman"/>
          <w:color w:val="000000"/>
          <w:sz w:val="24"/>
          <w:szCs w:val="24"/>
        </w:rPr>
        <w:t>тел.</w:t>
      </w:r>
      <w:r w:rsidRPr="00597C1F">
        <w:rPr>
          <w:rFonts w:ascii="Times New Roman" w:eastAsia="Calibri" w:hAnsi="Times New Roman" w:cs="Times New Roman"/>
          <w:bCs/>
          <w:sz w:val="24"/>
          <w:szCs w:val="24"/>
          <w:lang w:val="ky-KG"/>
        </w:rPr>
        <w:t xml:space="preserve"> 0776 252 696</w:t>
      </w:r>
      <w:r w:rsidRPr="00597C1F">
        <w:rPr>
          <w:rFonts w:ascii="Times New Roman" w:eastAsia="Times New Roman" w:hAnsi="Times New Roman" w:cs="Times New Roman"/>
          <w:bCs/>
          <w:color w:val="000000"/>
          <w:sz w:val="24"/>
          <w:szCs w:val="24"/>
          <w:lang w:val="ky-KG"/>
        </w:rPr>
        <w:t xml:space="preserve">                       </w:t>
      </w:r>
    </w:p>
    <w:p w:rsidR="00597C1F" w:rsidRPr="00597C1F" w:rsidRDefault="00597C1F" w:rsidP="00597C1F">
      <w:pPr>
        <w:tabs>
          <w:tab w:val="left" w:pos="4717"/>
          <w:tab w:val="left" w:pos="6532"/>
        </w:tabs>
        <w:spacing w:after="200" w:line="276" w:lineRule="auto"/>
        <w:ind w:left="360"/>
        <w:rPr>
          <w:rFonts w:ascii="Times New Roman" w:eastAsia="Calibri" w:hAnsi="Times New Roman" w:cs="Times New Roman"/>
          <w:bCs/>
          <w:color w:val="000000"/>
          <w:sz w:val="24"/>
          <w:szCs w:val="24"/>
        </w:rPr>
      </w:pPr>
      <w:r w:rsidRPr="00597C1F">
        <w:rPr>
          <w:rFonts w:ascii="Times New Roman" w:eastAsia="Calibri" w:hAnsi="Times New Roman" w:cs="Times New Roman"/>
          <w:bCs/>
          <w:color w:val="000000"/>
          <w:sz w:val="24"/>
          <w:szCs w:val="24"/>
          <w:lang w:val="ky-KG"/>
        </w:rPr>
        <w:t xml:space="preserve">                                     п</w:t>
      </w:r>
      <w:proofErr w:type="spellStart"/>
      <w:r w:rsidRPr="00597C1F">
        <w:rPr>
          <w:rFonts w:ascii="Times New Roman" w:eastAsia="Calibri" w:hAnsi="Times New Roman" w:cs="Times New Roman"/>
          <w:bCs/>
          <w:color w:val="000000"/>
          <w:sz w:val="24"/>
          <w:szCs w:val="24"/>
        </w:rPr>
        <w:t>одпись</w:t>
      </w:r>
      <w:proofErr w:type="spellEnd"/>
      <w:r w:rsidRPr="00597C1F">
        <w:rPr>
          <w:rFonts w:ascii="Times New Roman" w:eastAsia="Calibri" w:hAnsi="Times New Roman" w:cs="Times New Roman"/>
          <w:bCs/>
          <w:color w:val="000000"/>
          <w:sz w:val="24"/>
          <w:szCs w:val="24"/>
          <w:lang w:val="ky-KG"/>
        </w:rPr>
        <w:t>________________</w:t>
      </w:r>
      <w:r w:rsidRPr="00597C1F">
        <w:rPr>
          <w:rFonts w:ascii="Times New Roman" w:eastAsia="Calibri" w:hAnsi="Times New Roman" w:cs="Times New Roman"/>
          <w:bCs/>
          <w:color w:val="000000"/>
          <w:sz w:val="24"/>
          <w:szCs w:val="24"/>
        </w:rPr>
        <w:t xml:space="preserve">, дата  </w:t>
      </w:r>
      <w:r w:rsidRPr="00597C1F">
        <w:rPr>
          <w:rFonts w:ascii="Times New Roman" w:eastAsia="Calibri" w:hAnsi="Times New Roman" w:cs="Times New Roman"/>
          <w:bCs/>
          <w:color w:val="000000"/>
          <w:sz w:val="24"/>
          <w:szCs w:val="24"/>
          <w:u w:val="single"/>
        </w:rPr>
        <w:t>05.03.2024 г</w:t>
      </w:r>
    </w:p>
    <w:p w:rsidR="00597C1F" w:rsidRPr="00597C1F" w:rsidRDefault="00597C1F" w:rsidP="00597C1F">
      <w:pPr>
        <w:widowControl w:val="0"/>
        <w:numPr>
          <w:ilvl w:val="0"/>
          <w:numId w:val="5"/>
        </w:numPr>
        <w:autoSpaceDE w:val="0"/>
        <w:autoSpaceDN w:val="0"/>
        <w:spacing w:after="0" w:line="240" w:lineRule="auto"/>
        <w:ind w:right="174"/>
        <w:jc w:val="both"/>
        <w:rPr>
          <w:rFonts w:ascii="Times New Roman" w:eastAsia="Times New Roman" w:hAnsi="Times New Roman" w:cs="Times New Roman"/>
          <w:bCs/>
          <w:color w:val="000000"/>
          <w:sz w:val="24"/>
          <w:szCs w:val="24"/>
        </w:rPr>
      </w:pPr>
      <w:r w:rsidRPr="00597C1F">
        <w:rPr>
          <w:rFonts w:ascii="Times New Roman" w:eastAsia="Times New Roman" w:hAnsi="Times New Roman" w:cs="Times New Roman"/>
          <w:bCs/>
          <w:sz w:val="24"/>
          <w:szCs w:val="24"/>
          <w:lang w:val="ky-KG"/>
        </w:rPr>
        <w:t xml:space="preserve">Абдурасулов И.А., </w:t>
      </w:r>
      <w:r w:rsidRPr="00597C1F">
        <w:rPr>
          <w:rFonts w:ascii="Times New Roman" w:eastAsia="Times New Roman" w:hAnsi="Times New Roman" w:cs="Times New Roman"/>
          <w:bCs/>
          <w:color w:val="000000"/>
          <w:sz w:val="24"/>
          <w:szCs w:val="24"/>
          <w:lang w:val="ky-KG"/>
        </w:rPr>
        <w:t xml:space="preserve">лаборант, </w:t>
      </w:r>
      <w:r w:rsidRPr="00597C1F">
        <w:rPr>
          <w:rFonts w:ascii="Times New Roman" w:eastAsia="Times New Roman" w:hAnsi="Times New Roman" w:cs="Times New Roman"/>
          <w:bCs/>
          <w:color w:val="000000"/>
          <w:sz w:val="24"/>
          <w:szCs w:val="24"/>
        </w:rPr>
        <w:t>кафедры</w:t>
      </w:r>
      <w:r w:rsidRPr="00597C1F">
        <w:rPr>
          <w:rFonts w:ascii="Times New Roman" w:eastAsia="Calibri" w:hAnsi="Times New Roman" w:cs="Times New Roman"/>
          <w:bCs/>
          <w:sz w:val="24"/>
          <w:szCs w:val="24"/>
          <w:lang w:val="ky-KG"/>
        </w:rPr>
        <w:t xml:space="preserve"> ветеринарной медицины и биотехнологии,</w:t>
      </w:r>
      <w:r w:rsidRPr="00597C1F">
        <w:rPr>
          <w:rFonts w:ascii="Times New Roman" w:eastAsia="Calibri" w:hAnsi="Times New Roman" w:cs="Times New Roman"/>
          <w:sz w:val="24"/>
          <w:szCs w:val="24"/>
          <w:lang w:val="ky-KG"/>
        </w:rPr>
        <w:t xml:space="preserve">  биолог, </w:t>
      </w:r>
      <w:r w:rsidRPr="00597C1F">
        <w:rPr>
          <w:rFonts w:ascii="Times New Roman" w:eastAsia="Times New Roman" w:hAnsi="Times New Roman" w:cs="Times New Roman"/>
          <w:bCs/>
          <w:color w:val="000000"/>
          <w:sz w:val="24"/>
          <w:szCs w:val="24"/>
          <w:lang w:val="ky-KG"/>
        </w:rPr>
        <w:t>тел: 0706 980 416</w:t>
      </w:r>
    </w:p>
    <w:p w:rsidR="00597C1F" w:rsidRDefault="00597C1F" w:rsidP="00597C1F">
      <w:pPr>
        <w:tabs>
          <w:tab w:val="left" w:pos="4717"/>
          <w:tab w:val="left" w:pos="6532"/>
        </w:tabs>
        <w:spacing w:after="200" w:line="276" w:lineRule="auto"/>
        <w:ind w:left="360"/>
        <w:rPr>
          <w:rFonts w:ascii="Calibri" w:eastAsia="Calibri" w:hAnsi="Calibri" w:cs="Times New Roman"/>
          <w:bCs/>
          <w:color w:val="000000"/>
          <w:sz w:val="24"/>
          <w:szCs w:val="24"/>
          <w:u w:val="single"/>
        </w:rPr>
      </w:pPr>
      <w:r w:rsidRPr="00597C1F">
        <w:rPr>
          <w:rFonts w:ascii="Times New Roman" w:eastAsia="Times New Roman" w:hAnsi="Times New Roman" w:cs="Times New Roman"/>
          <w:bCs/>
          <w:color w:val="000000"/>
          <w:spacing w:val="1"/>
          <w:sz w:val="24"/>
          <w:szCs w:val="24"/>
        </w:rPr>
        <w:t xml:space="preserve">                     </w:t>
      </w:r>
      <w:r w:rsidR="0056798C">
        <w:rPr>
          <w:rFonts w:ascii="Times New Roman" w:eastAsia="Times New Roman" w:hAnsi="Times New Roman" w:cs="Times New Roman"/>
          <w:bCs/>
          <w:color w:val="000000"/>
          <w:spacing w:val="1"/>
          <w:sz w:val="24"/>
          <w:szCs w:val="24"/>
        </w:rPr>
        <w:t xml:space="preserve">               </w:t>
      </w:r>
      <w:r w:rsidRPr="00597C1F">
        <w:rPr>
          <w:rFonts w:ascii="Times New Roman" w:eastAsia="Times New Roman" w:hAnsi="Times New Roman" w:cs="Times New Roman"/>
          <w:bCs/>
          <w:color w:val="000000"/>
          <w:spacing w:val="1"/>
          <w:sz w:val="24"/>
          <w:szCs w:val="24"/>
          <w:lang w:val="ky-KG"/>
        </w:rPr>
        <w:t>п</w:t>
      </w:r>
      <w:proofErr w:type="spellStart"/>
      <w:r w:rsidRPr="00597C1F">
        <w:rPr>
          <w:rFonts w:ascii="Times New Roman" w:eastAsia="Times New Roman" w:hAnsi="Times New Roman" w:cs="Times New Roman"/>
          <w:bCs/>
          <w:color w:val="000000"/>
          <w:sz w:val="24"/>
          <w:szCs w:val="24"/>
        </w:rPr>
        <w:t>одпись</w:t>
      </w:r>
      <w:proofErr w:type="spellEnd"/>
      <w:r w:rsidRPr="00597C1F">
        <w:rPr>
          <w:rFonts w:ascii="Times New Roman" w:eastAsia="Times New Roman" w:hAnsi="Times New Roman" w:cs="Times New Roman"/>
          <w:bCs/>
          <w:color w:val="000000"/>
          <w:sz w:val="24"/>
          <w:szCs w:val="24"/>
          <w:lang w:val="ky-KG"/>
        </w:rPr>
        <w:t>_________________</w:t>
      </w:r>
      <w:r w:rsidRPr="00597C1F">
        <w:rPr>
          <w:rFonts w:ascii="Times New Roman" w:eastAsia="Times New Roman" w:hAnsi="Times New Roman" w:cs="Times New Roman"/>
          <w:bCs/>
          <w:color w:val="000000"/>
          <w:sz w:val="24"/>
          <w:szCs w:val="24"/>
        </w:rPr>
        <w:t xml:space="preserve">, дата </w:t>
      </w:r>
      <w:r w:rsidRPr="00597C1F">
        <w:rPr>
          <w:rFonts w:ascii="Calibri" w:eastAsia="Calibri" w:hAnsi="Calibri" w:cs="Times New Roman"/>
          <w:bCs/>
          <w:color w:val="000000"/>
          <w:sz w:val="24"/>
          <w:szCs w:val="24"/>
          <w:u w:val="single"/>
        </w:rPr>
        <w:t>05.03.2024 г</w:t>
      </w:r>
    </w:p>
    <w:p w:rsidR="0056798C" w:rsidRPr="0056798C" w:rsidRDefault="0056798C" w:rsidP="0056798C">
      <w:pPr>
        <w:pStyle w:val="a3"/>
        <w:numPr>
          <w:ilvl w:val="0"/>
          <w:numId w:val="5"/>
        </w:numPr>
        <w:tabs>
          <w:tab w:val="left" w:pos="4717"/>
          <w:tab w:val="left" w:pos="6532"/>
        </w:tabs>
        <w:spacing w:after="200" w:line="276" w:lineRule="auto"/>
        <w:rPr>
          <w:rFonts w:ascii="Calibri" w:eastAsia="Calibri" w:hAnsi="Calibri" w:cs="Times New Roman"/>
          <w:bCs/>
          <w:color w:val="000000"/>
          <w:sz w:val="24"/>
          <w:szCs w:val="24"/>
        </w:rPr>
      </w:pPr>
      <w:proofErr w:type="spellStart"/>
      <w:r>
        <w:rPr>
          <w:rFonts w:ascii="Calibri" w:eastAsia="Calibri" w:hAnsi="Calibri" w:cs="Times New Roman"/>
          <w:bCs/>
          <w:color w:val="000000"/>
          <w:sz w:val="24"/>
          <w:szCs w:val="24"/>
        </w:rPr>
        <w:t>Сачивкина</w:t>
      </w:r>
      <w:proofErr w:type="spellEnd"/>
      <w:r>
        <w:rPr>
          <w:rFonts w:ascii="Calibri" w:eastAsia="Calibri" w:hAnsi="Calibri" w:cs="Times New Roman"/>
          <w:bCs/>
          <w:color w:val="000000"/>
          <w:sz w:val="24"/>
          <w:szCs w:val="24"/>
        </w:rPr>
        <w:t xml:space="preserve"> Надежда Павловна, </w:t>
      </w:r>
      <w:bookmarkStart w:id="1" w:name="_GoBack"/>
      <w:bookmarkEnd w:id="1"/>
      <w:r>
        <w:rPr>
          <w:rFonts w:ascii="Calibri" w:eastAsia="Calibri" w:hAnsi="Calibri" w:cs="Times New Roman"/>
          <w:bCs/>
          <w:color w:val="000000"/>
          <w:sz w:val="24"/>
          <w:szCs w:val="24"/>
        </w:rPr>
        <w:t xml:space="preserve">РУДН, кандидат ветеринарных наук, доцент, ведущий научный сотрудник, </w:t>
      </w:r>
      <w:r w:rsidRPr="00597C1F">
        <w:rPr>
          <w:rFonts w:ascii="Times New Roman" w:eastAsia="Calibri" w:hAnsi="Times New Roman" w:cs="Times New Roman"/>
          <w:bCs/>
          <w:sz w:val="24"/>
          <w:szCs w:val="24"/>
          <w:lang w:val="ky-KG"/>
        </w:rPr>
        <w:t>ветеринарный врач</w:t>
      </w:r>
      <w:r>
        <w:rPr>
          <w:rFonts w:ascii="Times New Roman" w:eastAsia="Calibri" w:hAnsi="Times New Roman" w:cs="Times New Roman"/>
          <w:bCs/>
          <w:sz w:val="24"/>
          <w:szCs w:val="24"/>
          <w:lang w:val="ky-KG"/>
        </w:rPr>
        <w:t>,</w:t>
      </w:r>
      <w:r w:rsidRPr="0056798C">
        <w:t xml:space="preserve"> </w:t>
      </w:r>
      <w:r w:rsidRPr="0056798C">
        <w:rPr>
          <w:rFonts w:ascii="Times New Roman" w:eastAsia="Calibri" w:hAnsi="Times New Roman" w:cs="Times New Roman"/>
          <w:bCs/>
          <w:sz w:val="24"/>
          <w:szCs w:val="24"/>
          <w:lang w:val="ky-KG"/>
        </w:rPr>
        <w:t>+7 919 962-63-09</w:t>
      </w:r>
    </w:p>
    <w:p w:rsidR="0056798C" w:rsidRPr="0056798C" w:rsidRDefault="0056798C" w:rsidP="0056798C">
      <w:pPr>
        <w:tabs>
          <w:tab w:val="left" w:pos="4717"/>
          <w:tab w:val="left" w:pos="6532"/>
        </w:tabs>
        <w:spacing w:after="200" w:line="276" w:lineRule="auto"/>
        <w:ind w:left="360"/>
        <w:rPr>
          <w:rFonts w:ascii="Calibri" w:eastAsia="Calibri" w:hAnsi="Calibri" w:cs="Times New Roman"/>
          <w:bCs/>
          <w:color w:val="000000"/>
          <w:sz w:val="24"/>
          <w:szCs w:val="24"/>
          <w:u w:val="single"/>
        </w:rPr>
      </w:pPr>
      <w:r>
        <w:rPr>
          <w:rFonts w:ascii="Times New Roman" w:eastAsia="Times New Roman" w:hAnsi="Times New Roman" w:cs="Times New Roman"/>
          <w:bCs/>
          <w:color w:val="000000"/>
          <w:spacing w:val="1"/>
          <w:sz w:val="24"/>
          <w:szCs w:val="24"/>
        </w:rPr>
        <w:t xml:space="preserve">     </w:t>
      </w:r>
      <w:r w:rsidRPr="0056798C">
        <w:rPr>
          <w:rFonts w:ascii="Times New Roman" w:eastAsia="Times New Roman" w:hAnsi="Times New Roman" w:cs="Times New Roman"/>
          <w:bCs/>
          <w:color w:val="000000"/>
          <w:spacing w:val="1"/>
          <w:sz w:val="24"/>
          <w:szCs w:val="24"/>
        </w:rPr>
        <w:t xml:space="preserve">     </w:t>
      </w:r>
      <w:r w:rsidRPr="0056798C">
        <w:rPr>
          <w:rFonts w:ascii="Times New Roman" w:eastAsia="Times New Roman" w:hAnsi="Times New Roman" w:cs="Times New Roman"/>
          <w:bCs/>
          <w:color w:val="000000"/>
          <w:spacing w:val="1"/>
          <w:sz w:val="24"/>
          <w:szCs w:val="24"/>
        </w:rPr>
        <w:t xml:space="preserve">              </w:t>
      </w:r>
      <w:r>
        <w:rPr>
          <w:rFonts w:ascii="Times New Roman" w:eastAsia="Times New Roman" w:hAnsi="Times New Roman" w:cs="Times New Roman"/>
          <w:bCs/>
          <w:color w:val="000000"/>
          <w:spacing w:val="1"/>
          <w:sz w:val="24"/>
          <w:szCs w:val="24"/>
        </w:rPr>
        <w:t xml:space="preserve">             </w:t>
      </w:r>
      <w:r w:rsidRPr="0056798C">
        <w:rPr>
          <w:rFonts w:ascii="Times New Roman" w:eastAsia="Times New Roman" w:hAnsi="Times New Roman" w:cs="Times New Roman"/>
          <w:bCs/>
          <w:color w:val="000000"/>
          <w:spacing w:val="1"/>
          <w:sz w:val="24"/>
          <w:szCs w:val="24"/>
          <w:lang w:val="ky-KG"/>
        </w:rPr>
        <w:t>п</w:t>
      </w:r>
      <w:proofErr w:type="spellStart"/>
      <w:r w:rsidRPr="0056798C">
        <w:rPr>
          <w:rFonts w:ascii="Times New Roman" w:eastAsia="Times New Roman" w:hAnsi="Times New Roman" w:cs="Times New Roman"/>
          <w:bCs/>
          <w:color w:val="000000"/>
          <w:sz w:val="24"/>
          <w:szCs w:val="24"/>
        </w:rPr>
        <w:t>одпись</w:t>
      </w:r>
      <w:proofErr w:type="spellEnd"/>
      <w:r w:rsidRPr="0056798C">
        <w:rPr>
          <w:rFonts w:ascii="Times New Roman" w:eastAsia="Times New Roman" w:hAnsi="Times New Roman" w:cs="Times New Roman"/>
          <w:bCs/>
          <w:color w:val="000000"/>
          <w:sz w:val="24"/>
          <w:szCs w:val="24"/>
          <w:lang w:val="ky-KG"/>
        </w:rPr>
        <w:t>_________________</w:t>
      </w:r>
      <w:r w:rsidRPr="0056798C">
        <w:rPr>
          <w:rFonts w:ascii="Times New Roman" w:eastAsia="Times New Roman" w:hAnsi="Times New Roman" w:cs="Times New Roman"/>
          <w:bCs/>
          <w:color w:val="000000"/>
          <w:sz w:val="24"/>
          <w:szCs w:val="24"/>
        </w:rPr>
        <w:t xml:space="preserve">, дата </w:t>
      </w:r>
      <w:r w:rsidRPr="0056798C">
        <w:rPr>
          <w:rFonts w:ascii="Calibri" w:eastAsia="Calibri" w:hAnsi="Calibri" w:cs="Times New Roman"/>
          <w:bCs/>
          <w:color w:val="000000"/>
          <w:sz w:val="24"/>
          <w:szCs w:val="24"/>
          <w:u w:val="single"/>
        </w:rPr>
        <w:t>05.03.2024 г</w:t>
      </w:r>
    </w:p>
    <w:p w:rsidR="0056798C" w:rsidRPr="0056798C" w:rsidRDefault="0056798C" w:rsidP="0056798C">
      <w:pPr>
        <w:pStyle w:val="a3"/>
        <w:tabs>
          <w:tab w:val="left" w:pos="4717"/>
          <w:tab w:val="left" w:pos="6532"/>
        </w:tabs>
        <w:spacing w:after="200" w:line="276" w:lineRule="auto"/>
        <w:rPr>
          <w:rFonts w:ascii="Calibri" w:eastAsia="Calibri" w:hAnsi="Calibri" w:cs="Times New Roman"/>
          <w:bCs/>
          <w:color w:val="000000"/>
          <w:sz w:val="24"/>
          <w:szCs w:val="24"/>
        </w:rPr>
      </w:pPr>
    </w:p>
    <w:p w:rsidR="00597C1F" w:rsidRPr="00597C1F" w:rsidRDefault="00597C1F" w:rsidP="00597C1F">
      <w:pPr>
        <w:widowControl w:val="0"/>
        <w:autoSpaceDE w:val="0"/>
        <w:autoSpaceDN w:val="0"/>
        <w:spacing w:after="0" w:line="240" w:lineRule="auto"/>
        <w:rPr>
          <w:rFonts w:ascii="Times New Roman" w:eastAsia="Times New Roman" w:hAnsi="Times New Roman" w:cs="Times New Roman"/>
          <w:b/>
          <w:bCs/>
          <w:color w:val="000000"/>
          <w:sz w:val="24"/>
          <w:szCs w:val="24"/>
        </w:rPr>
      </w:pPr>
      <w:r w:rsidRPr="00597C1F">
        <w:rPr>
          <w:rFonts w:ascii="Times New Roman" w:eastAsia="Times New Roman" w:hAnsi="Times New Roman" w:cs="Times New Roman"/>
          <w:b/>
          <w:bCs/>
          <w:color w:val="000000"/>
          <w:sz w:val="24"/>
          <w:szCs w:val="24"/>
        </w:rPr>
        <w:lastRenderedPageBreak/>
        <w:t>Соисполнитель:</w:t>
      </w:r>
    </w:p>
    <w:p w:rsidR="00597C1F" w:rsidRPr="00597C1F" w:rsidRDefault="00597C1F" w:rsidP="00597C1F">
      <w:pPr>
        <w:widowControl w:val="0"/>
        <w:numPr>
          <w:ilvl w:val="0"/>
          <w:numId w:val="6"/>
        </w:numPr>
        <w:autoSpaceDE w:val="0"/>
        <w:autoSpaceDN w:val="0"/>
        <w:spacing w:after="0" w:line="256" w:lineRule="exact"/>
        <w:rPr>
          <w:rFonts w:ascii="Times New Roman" w:eastAsia="Times New Roman" w:hAnsi="Times New Roman" w:cs="Times New Roman"/>
          <w:color w:val="000000"/>
          <w:sz w:val="24"/>
          <w:szCs w:val="24"/>
          <w:lang w:val="ky-KG"/>
        </w:rPr>
      </w:pPr>
      <w:r w:rsidRPr="00597C1F">
        <w:rPr>
          <w:rFonts w:ascii="Times New Roman" w:eastAsia="Times New Roman" w:hAnsi="Times New Roman" w:cs="Times New Roman"/>
          <w:color w:val="000000"/>
          <w:sz w:val="24"/>
          <w:szCs w:val="24"/>
          <w:lang w:val="ky-KG"/>
        </w:rPr>
        <w:t xml:space="preserve">Ришванли Али, Кыргызско-Турецкий  университета, </w:t>
      </w:r>
    </w:p>
    <w:p w:rsidR="00597C1F" w:rsidRPr="00597C1F" w:rsidRDefault="00597C1F" w:rsidP="00597C1F">
      <w:pPr>
        <w:widowControl w:val="0"/>
        <w:autoSpaceDE w:val="0"/>
        <w:autoSpaceDN w:val="0"/>
        <w:spacing w:after="0" w:line="240" w:lineRule="auto"/>
        <w:ind w:right="174"/>
        <w:jc w:val="both"/>
        <w:rPr>
          <w:rFonts w:ascii="Times New Roman" w:eastAsia="Times New Roman" w:hAnsi="Times New Roman" w:cs="Times New Roman"/>
          <w:bCs/>
          <w:color w:val="000000"/>
          <w:sz w:val="24"/>
          <w:szCs w:val="24"/>
        </w:rPr>
      </w:pPr>
      <w:r w:rsidRPr="00597C1F">
        <w:rPr>
          <w:rFonts w:ascii="Times New Roman" w:eastAsia="Times New Roman" w:hAnsi="Times New Roman" w:cs="Times New Roman"/>
          <w:bCs/>
          <w:color w:val="000000"/>
          <w:sz w:val="24"/>
          <w:szCs w:val="24"/>
          <w:lang w:val="ky-KG"/>
        </w:rPr>
        <w:t>факультет ветеринарии, Кыргызско-Турецкий университет “Манас”</w:t>
      </w:r>
      <w:r w:rsidRPr="00597C1F">
        <w:rPr>
          <w:rFonts w:ascii="Times New Roman" w:eastAsia="Times New Roman" w:hAnsi="Times New Roman" w:cs="Times New Roman"/>
          <w:bCs/>
          <w:color w:val="000000"/>
          <w:sz w:val="24"/>
          <w:szCs w:val="24"/>
        </w:rPr>
        <w:t xml:space="preserve">  ветеринарный </w:t>
      </w:r>
    </w:p>
    <w:p w:rsidR="00597C1F" w:rsidRPr="00597C1F" w:rsidRDefault="00597C1F" w:rsidP="00597C1F">
      <w:pPr>
        <w:widowControl w:val="0"/>
        <w:autoSpaceDE w:val="0"/>
        <w:autoSpaceDN w:val="0"/>
        <w:spacing w:after="0" w:line="240" w:lineRule="auto"/>
        <w:ind w:right="174"/>
        <w:jc w:val="both"/>
        <w:rPr>
          <w:rFonts w:ascii="Times New Roman" w:eastAsia="Times New Roman" w:hAnsi="Times New Roman" w:cs="Times New Roman"/>
          <w:bCs/>
          <w:color w:val="000000"/>
          <w:sz w:val="24"/>
          <w:szCs w:val="24"/>
        </w:rPr>
      </w:pPr>
      <w:r w:rsidRPr="00597C1F">
        <w:rPr>
          <w:rFonts w:ascii="Times New Roman" w:eastAsia="Times New Roman" w:hAnsi="Times New Roman" w:cs="Times New Roman"/>
          <w:bCs/>
          <w:color w:val="000000"/>
          <w:sz w:val="24"/>
          <w:szCs w:val="24"/>
        </w:rPr>
        <w:t xml:space="preserve">врач, </w:t>
      </w:r>
      <w:r w:rsidRPr="00597C1F">
        <w:rPr>
          <w:rFonts w:ascii="Times New Roman" w:eastAsia="Times New Roman" w:hAnsi="Times New Roman" w:cs="Times New Roman"/>
          <w:bCs/>
          <w:color w:val="000000"/>
          <w:spacing w:val="1"/>
          <w:sz w:val="24"/>
          <w:szCs w:val="24"/>
        </w:rPr>
        <w:t>Тел: +90 537 718 82 74</w:t>
      </w:r>
      <w:r w:rsidRPr="00597C1F">
        <w:rPr>
          <w:rFonts w:ascii="Times New Roman" w:eastAsia="Times New Roman" w:hAnsi="Times New Roman" w:cs="Times New Roman"/>
          <w:bCs/>
          <w:color w:val="000000"/>
          <w:sz w:val="24"/>
          <w:szCs w:val="24"/>
        </w:rPr>
        <w:t>подпись</w:t>
      </w:r>
      <w:r w:rsidRPr="00597C1F">
        <w:rPr>
          <w:rFonts w:ascii="Times New Roman" w:eastAsia="Times New Roman" w:hAnsi="Times New Roman" w:cs="Times New Roman"/>
          <w:bCs/>
          <w:color w:val="000000"/>
          <w:sz w:val="24"/>
          <w:szCs w:val="24"/>
          <w:u w:val="single"/>
        </w:rPr>
        <w:tab/>
        <w:t>_________________</w:t>
      </w:r>
      <w:r w:rsidRPr="00597C1F">
        <w:rPr>
          <w:rFonts w:ascii="Times New Roman" w:eastAsia="Times New Roman" w:hAnsi="Times New Roman" w:cs="Times New Roman"/>
          <w:bCs/>
          <w:color w:val="000000"/>
          <w:sz w:val="24"/>
          <w:szCs w:val="24"/>
        </w:rPr>
        <w:t>, дата</w:t>
      </w:r>
      <w:r w:rsidRPr="00597C1F">
        <w:rPr>
          <w:rFonts w:ascii="Times New Roman" w:eastAsia="Times New Roman" w:hAnsi="Times New Roman" w:cs="Times New Roman"/>
          <w:bCs/>
          <w:color w:val="000000"/>
          <w:sz w:val="24"/>
          <w:szCs w:val="24"/>
          <w:u w:val="single"/>
        </w:rPr>
        <w:t>_</w:t>
      </w:r>
      <w:r w:rsidRPr="00597C1F">
        <w:rPr>
          <w:rFonts w:ascii="Times New Roman" w:eastAsia="Times New Roman" w:hAnsi="Times New Roman" w:cs="Times New Roman"/>
          <w:bCs/>
          <w:color w:val="000000"/>
          <w:sz w:val="24"/>
          <w:szCs w:val="24"/>
          <w:u w:val="single"/>
          <w:lang w:val="ky-KG"/>
        </w:rPr>
        <w:t>05</w:t>
      </w:r>
      <w:r w:rsidRPr="00597C1F">
        <w:rPr>
          <w:rFonts w:ascii="Times New Roman" w:eastAsia="Times New Roman" w:hAnsi="Times New Roman" w:cs="Times New Roman"/>
          <w:bCs/>
          <w:color w:val="000000"/>
          <w:sz w:val="24"/>
          <w:szCs w:val="24"/>
          <w:u w:val="single"/>
        </w:rPr>
        <w:t>.0</w:t>
      </w:r>
      <w:r w:rsidRPr="00597C1F">
        <w:rPr>
          <w:rFonts w:ascii="Times New Roman" w:eastAsia="Times New Roman" w:hAnsi="Times New Roman" w:cs="Times New Roman"/>
          <w:bCs/>
          <w:color w:val="000000"/>
          <w:sz w:val="24"/>
          <w:szCs w:val="24"/>
          <w:u w:val="single"/>
          <w:lang w:val="ky-KG"/>
        </w:rPr>
        <w:t>3</w:t>
      </w:r>
      <w:r w:rsidRPr="00597C1F">
        <w:rPr>
          <w:rFonts w:ascii="Times New Roman" w:eastAsia="Times New Roman" w:hAnsi="Times New Roman" w:cs="Times New Roman"/>
          <w:bCs/>
          <w:color w:val="000000"/>
          <w:sz w:val="24"/>
          <w:szCs w:val="24"/>
          <w:u w:val="single"/>
        </w:rPr>
        <w:t>.202</w:t>
      </w:r>
      <w:r w:rsidR="00C50579">
        <w:rPr>
          <w:rFonts w:ascii="Times New Roman" w:eastAsia="Times New Roman" w:hAnsi="Times New Roman" w:cs="Times New Roman"/>
          <w:bCs/>
          <w:color w:val="000000"/>
          <w:sz w:val="24"/>
          <w:szCs w:val="24"/>
          <w:u w:val="single"/>
          <w:lang w:val="ky-KG"/>
        </w:rPr>
        <w:t>4</w:t>
      </w:r>
      <w:r w:rsidRPr="00597C1F">
        <w:rPr>
          <w:rFonts w:ascii="Times New Roman" w:eastAsia="Times New Roman" w:hAnsi="Times New Roman" w:cs="Times New Roman"/>
          <w:bCs/>
          <w:color w:val="000000"/>
          <w:sz w:val="24"/>
          <w:szCs w:val="24"/>
          <w:u w:val="single"/>
        </w:rPr>
        <w:t xml:space="preserve"> г  </w:t>
      </w:r>
    </w:p>
    <w:p w:rsidR="00F5120D" w:rsidRPr="00F5120D" w:rsidRDefault="00F5120D" w:rsidP="00F5120D">
      <w:pPr>
        <w:spacing w:after="0" w:line="240" w:lineRule="auto"/>
        <w:rPr>
          <w:rFonts w:ascii="Times New Roman" w:eastAsia="Calibri" w:hAnsi="Times New Roman" w:cs="Times New Roman"/>
          <w:b/>
          <w:color w:val="000000"/>
          <w:sz w:val="24"/>
          <w:szCs w:val="24"/>
          <w:lang w:val="ky-KG"/>
        </w:rPr>
      </w:pPr>
    </w:p>
    <w:p w:rsidR="00C52616" w:rsidRPr="00597C1F" w:rsidRDefault="00C52616">
      <w:pPr>
        <w:rPr>
          <w:sz w:val="24"/>
          <w:szCs w:val="24"/>
        </w:rPr>
      </w:pPr>
    </w:p>
    <w:sectPr w:rsidR="00C52616" w:rsidRPr="00597C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73499"/>
    <w:multiLevelType w:val="hybridMultilevel"/>
    <w:tmpl w:val="FAF64DF0"/>
    <w:lvl w:ilvl="0" w:tplc="3E965246">
      <w:start w:val="1"/>
      <w:numFmt w:val="decimal"/>
      <w:lvlText w:val="%1."/>
      <w:lvlJc w:val="left"/>
      <w:pPr>
        <w:ind w:left="2914"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9335C41"/>
    <w:multiLevelType w:val="hybridMultilevel"/>
    <w:tmpl w:val="7972A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18093D"/>
    <w:multiLevelType w:val="hybridMultilevel"/>
    <w:tmpl w:val="B3AA061E"/>
    <w:lvl w:ilvl="0" w:tplc="1A7AFA72">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F2F1039"/>
    <w:multiLevelType w:val="hybridMultilevel"/>
    <w:tmpl w:val="5AD04FE8"/>
    <w:lvl w:ilvl="0" w:tplc="E7A8B9B0">
      <w:start w:val="1"/>
      <w:numFmt w:val="decimal"/>
      <w:lvlText w:val="%1."/>
      <w:lvlJc w:val="left"/>
      <w:pPr>
        <w:ind w:left="2422" w:hanging="360"/>
      </w:pPr>
      <w:rPr>
        <w:rFonts w:ascii="Times New Roman" w:eastAsia="Times New Roman" w:hAnsi="Times New Roman" w:cs="Times New Roman" w:hint="default"/>
        <w:w w:val="100"/>
        <w:sz w:val="24"/>
        <w:szCs w:val="24"/>
        <w:lang w:val="ru-RU" w:eastAsia="en-US" w:bidi="ar-SA"/>
      </w:rPr>
    </w:lvl>
    <w:lvl w:ilvl="1" w:tplc="0DBAE866">
      <w:start w:val="8"/>
      <w:numFmt w:val="decimal"/>
      <w:lvlText w:val="%2."/>
      <w:lvlJc w:val="left"/>
      <w:pPr>
        <w:ind w:left="2650" w:hanging="240"/>
      </w:pPr>
      <w:rPr>
        <w:rFonts w:ascii="Times New Roman" w:eastAsia="Times New Roman" w:hAnsi="Times New Roman" w:cs="Times New Roman" w:hint="default"/>
        <w:w w:val="100"/>
        <w:sz w:val="24"/>
        <w:szCs w:val="24"/>
        <w:lang w:val="ru-RU" w:eastAsia="en-US" w:bidi="ar-SA"/>
      </w:rPr>
    </w:lvl>
    <w:lvl w:ilvl="2" w:tplc="357AE9E2">
      <w:numFmt w:val="bullet"/>
      <w:lvlText w:val="•"/>
      <w:lvlJc w:val="left"/>
      <w:pPr>
        <w:ind w:left="3686" w:hanging="240"/>
      </w:pPr>
      <w:rPr>
        <w:rFonts w:hint="default"/>
        <w:lang w:val="ru-RU" w:eastAsia="en-US" w:bidi="ar-SA"/>
      </w:rPr>
    </w:lvl>
    <w:lvl w:ilvl="3" w:tplc="0FBE5292">
      <w:numFmt w:val="bullet"/>
      <w:lvlText w:val="•"/>
      <w:lvlJc w:val="left"/>
      <w:pPr>
        <w:ind w:left="4713" w:hanging="240"/>
      </w:pPr>
      <w:rPr>
        <w:rFonts w:hint="default"/>
        <w:lang w:val="ru-RU" w:eastAsia="en-US" w:bidi="ar-SA"/>
      </w:rPr>
    </w:lvl>
    <w:lvl w:ilvl="4" w:tplc="318883C4">
      <w:numFmt w:val="bullet"/>
      <w:lvlText w:val="•"/>
      <w:lvlJc w:val="left"/>
      <w:pPr>
        <w:ind w:left="5739" w:hanging="240"/>
      </w:pPr>
      <w:rPr>
        <w:rFonts w:hint="default"/>
        <w:lang w:val="ru-RU" w:eastAsia="en-US" w:bidi="ar-SA"/>
      </w:rPr>
    </w:lvl>
    <w:lvl w:ilvl="5" w:tplc="55F2B884">
      <w:numFmt w:val="bullet"/>
      <w:lvlText w:val="•"/>
      <w:lvlJc w:val="left"/>
      <w:pPr>
        <w:ind w:left="6766" w:hanging="240"/>
      </w:pPr>
      <w:rPr>
        <w:rFonts w:hint="default"/>
        <w:lang w:val="ru-RU" w:eastAsia="en-US" w:bidi="ar-SA"/>
      </w:rPr>
    </w:lvl>
    <w:lvl w:ilvl="6" w:tplc="15B05B0C">
      <w:numFmt w:val="bullet"/>
      <w:lvlText w:val="•"/>
      <w:lvlJc w:val="left"/>
      <w:pPr>
        <w:ind w:left="7792" w:hanging="240"/>
      </w:pPr>
      <w:rPr>
        <w:rFonts w:hint="default"/>
        <w:lang w:val="ru-RU" w:eastAsia="en-US" w:bidi="ar-SA"/>
      </w:rPr>
    </w:lvl>
    <w:lvl w:ilvl="7" w:tplc="6D34F504">
      <w:numFmt w:val="bullet"/>
      <w:lvlText w:val="•"/>
      <w:lvlJc w:val="left"/>
      <w:pPr>
        <w:ind w:left="8819" w:hanging="240"/>
      </w:pPr>
      <w:rPr>
        <w:rFonts w:hint="default"/>
        <w:lang w:val="ru-RU" w:eastAsia="en-US" w:bidi="ar-SA"/>
      </w:rPr>
    </w:lvl>
    <w:lvl w:ilvl="8" w:tplc="498CF4D4">
      <w:numFmt w:val="bullet"/>
      <w:lvlText w:val="•"/>
      <w:lvlJc w:val="left"/>
      <w:pPr>
        <w:ind w:left="9846" w:hanging="240"/>
      </w:pPr>
      <w:rPr>
        <w:rFonts w:hint="default"/>
        <w:lang w:val="ru-RU" w:eastAsia="en-US" w:bidi="ar-SA"/>
      </w:rPr>
    </w:lvl>
  </w:abstractNum>
  <w:abstractNum w:abstractNumId="4">
    <w:nsid w:val="57046C4B"/>
    <w:multiLevelType w:val="hybridMultilevel"/>
    <w:tmpl w:val="2668A75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E242F53"/>
    <w:multiLevelType w:val="hybridMultilevel"/>
    <w:tmpl w:val="3DF0835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A80"/>
    <w:rsid w:val="001007E4"/>
    <w:rsid w:val="00257229"/>
    <w:rsid w:val="004267B1"/>
    <w:rsid w:val="004D3236"/>
    <w:rsid w:val="0050599A"/>
    <w:rsid w:val="0056798C"/>
    <w:rsid w:val="00597C1F"/>
    <w:rsid w:val="006D7E3E"/>
    <w:rsid w:val="008602BB"/>
    <w:rsid w:val="00944736"/>
    <w:rsid w:val="009E27B6"/>
    <w:rsid w:val="00C23E74"/>
    <w:rsid w:val="00C50579"/>
    <w:rsid w:val="00C52616"/>
    <w:rsid w:val="00EA0A80"/>
    <w:rsid w:val="00F33556"/>
    <w:rsid w:val="00F5120D"/>
    <w:rsid w:val="00F72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A8D370C-7AA4-4FF4-9108-16002387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E27B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uiPriority w:val="34"/>
    <w:qFormat/>
    <w:rsid w:val="005679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sourceid/21100200805?origin=resultslist" TargetMode="External"/><Relationship Id="rId13" Type="http://schemas.openxmlformats.org/officeDocument/2006/relationships/hyperlink" Target="https://www.scopus.com/sourceid/19021?origin=resultslist" TargetMode="External"/><Relationship Id="rId3" Type="http://schemas.openxmlformats.org/officeDocument/2006/relationships/settings" Target="settings.xml"/><Relationship Id="rId7" Type="http://schemas.openxmlformats.org/officeDocument/2006/relationships/hyperlink" Target="https://www.scopus.com/record/display.uri?eid=2-s2.0-85160899930&amp;origin=resultslist" TargetMode="External"/><Relationship Id="rId12" Type="http://schemas.openxmlformats.org/officeDocument/2006/relationships/hyperlink" Target="https://www.scopus.com/record/display.uri?eid=2-s2.0-85064545679&amp;origin=results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opus.com/authid/detail.uri?authorId=57441141500" TargetMode="External"/><Relationship Id="rId11" Type="http://schemas.openxmlformats.org/officeDocument/2006/relationships/hyperlink" Target="https://www.scopus.com/authid/detail.uri?authorId=26661310600" TargetMode="External"/><Relationship Id="rId5" Type="http://schemas.openxmlformats.org/officeDocument/2006/relationships/hyperlink" Target="https://www.scopus.com/authid/detail.uri?authorId=57194633013" TargetMode="External"/><Relationship Id="rId15" Type="http://schemas.openxmlformats.org/officeDocument/2006/relationships/theme" Target="theme/theme1.xml"/><Relationship Id="rId10" Type="http://schemas.openxmlformats.org/officeDocument/2006/relationships/hyperlink" Target="https://www.scopus.com/record/display.uri?eid=2-s2.0-85097760317&amp;origin=resultslist" TargetMode="External"/><Relationship Id="rId4" Type="http://schemas.openxmlformats.org/officeDocument/2006/relationships/webSettings" Target="webSettings.xml"/><Relationship Id="rId9" Type="http://schemas.openxmlformats.org/officeDocument/2006/relationships/hyperlink" Target="https://www.scopus.com/authid/detail.uri?authorId=5720326794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3568</Words>
  <Characters>20340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2024-03-30T06:25:00Z</dcterms:created>
  <dcterms:modified xsi:type="dcterms:W3CDTF">2024-03-30T06:31:00Z</dcterms:modified>
</cp:coreProperties>
</file>