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3F8" w:rsidRPr="00705CC0" w:rsidRDefault="00CC63F8" w:rsidP="00CC63F8">
      <w:pPr>
        <w:shd w:val="clear" w:color="auto" w:fill="FFFFFF"/>
        <w:spacing w:before="180" w:after="240" w:line="240" w:lineRule="auto"/>
        <w:jc w:val="right"/>
        <w:outlineLvl w:val="0"/>
        <w:rPr>
          <w:rFonts w:ascii="Times New Roman" w:eastAsia="Times New Roman" w:hAnsi="Times New Roman" w:cs="Times New Roman"/>
          <w:b/>
          <w:bCs/>
          <w:color w:val="000000" w:themeColor="text1"/>
          <w:kern w:val="36"/>
          <w:sz w:val="28"/>
          <w:szCs w:val="28"/>
          <w:lang w:eastAsia="ru-RU"/>
        </w:rPr>
      </w:pPr>
      <w:r w:rsidRPr="00705CC0">
        <w:rPr>
          <w:rFonts w:ascii="Times New Roman" w:hAnsi="Times New Roman" w:cs="Times New Roman"/>
          <w:color w:val="262626"/>
          <w:sz w:val="28"/>
          <w:szCs w:val="28"/>
          <w:shd w:val="clear" w:color="auto" w:fill="FFFFFF"/>
        </w:rPr>
        <w:t xml:space="preserve">УДК: </w:t>
      </w:r>
      <w:proofErr w:type="gramStart"/>
      <w:r w:rsidRPr="00705CC0">
        <w:rPr>
          <w:rFonts w:ascii="Times New Roman" w:hAnsi="Times New Roman" w:cs="Times New Roman"/>
          <w:color w:val="262626"/>
          <w:sz w:val="28"/>
          <w:szCs w:val="28"/>
          <w:shd w:val="clear" w:color="auto" w:fill="FFFFFF"/>
        </w:rPr>
        <w:t>661.18:537.5</w:t>
      </w:r>
      <w:proofErr w:type="gramEnd"/>
    </w:p>
    <w:p w:rsidR="0065567D" w:rsidRDefault="0097530C" w:rsidP="0065567D">
      <w:pPr>
        <w:pStyle w:val="a3"/>
        <w:shd w:val="clear" w:color="auto" w:fill="FFFFFF"/>
        <w:spacing w:before="0" w:beforeAutospacing="0"/>
        <w:jc w:val="center"/>
        <w:rPr>
          <w:b/>
          <w:color w:val="262626"/>
          <w:sz w:val="28"/>
          <w:szCs w:val="28"/>
        </w:rPr>
      </w:pPr>
      <w:proofErr w:type="gramStart"/>
      <w:r w:rsidRPr="0065567D">
        <w:rPr>
          <w:b/>
          <w:color w:val="262626"/>
          <w:sz w:val="28"/>
          <w:szCs w:val="28"/>
        </w:rPr>
        <w:t>ТЕХНОЛОГИЯ  ПОЛУЧЕНИЯ</w:t>
      </w:r>
      <w:proofErr w:type="gramEnd"/>
      <w:r w:rsidRPr="0065567D">
        <w:rPr>
          <w:b/>
          <w:color w:val="262626"/>
          <w:sz w:val="28"/>
          <w:szCs w:val="28"/>
        </w:rPr>
        <w:t xml:space="preserve"> ВОДОРОДНО-ВОЗДУШНОЙ СМЕСИ</w:t>
      </w:r>
    </w:p>
    <w:p w:rsidR="00913709" w:rsidRPr="0097530C" w:rsidRDefault="00913709" w:rsidP="00913709">
      <w:pPr>
        <w:spacing w:after="0" w:line="240" w:lineRule="auto"/>
        <w:rPr>
          <w:rFonts w:ascii="Times New Roman" w:hAnsi="Times New Roman" w:cs="Times New Roman"/>
          <w:i/>
          <w:sz w:val="24"/>
          <w:szCs w:val="24"/>
          <w:lang w:val="ky-KG" w:eastAsia="ru-RU"/>
        </w:rPr>
      </w:pPr>
      <w:proofErr w:type="spellStart"/>
      <w:r w:rsidRPr="0097530C">
        <w:rPr>
          <w:rFonts w:ascii="Times New Roman" w:hAnsi="Times New Roman" w:cs="Times New Roman"/>
          <w:b/>
          <w:i/>
          <w:sz w:val="24"/>
          <w:szCs w:val="24"/>
          <w:lang w:eastAsia="ru-RU"/>
        </w:rPr>
        <w:t>Сулайман</w:t>
      </w:r>
      <w:proofErr w:type="spellEnd"/>
      <w:r w:rsidRPr="0097530C">
        <w:rPr>
          <w:rFonts w:ascii="Times New Roman" w:hAnsi="Times New Roman" w:cs="Times New Roman"/>
          <w:b/>
          <w:i/>
          <w:sz w:val="24"/>
          <w:szCs w:val="24"/>
          <w:lang w:eastAsia="ru-RU"/>
        </w:rPr>
        <w:t xml:space="preserve"> </w:t>
      </w:r>
      <w:proofErr w:type="spellStart"/>
      <w:r w:rsidRPr="0097530C">
        <w:rPr>
          <w:rFonts w:ascii="Times New Roman" w:hAnsi="Times New Roman" w:cs="Times New Roman"/>
          <w:b/>
          <w:i/>
          <w:sz w:val="24"/>
          <w:szCs w:val="24"/>
          <w:lang w:eastAsia="ru-RU"/>
        </w:rPr>
        <w:t>уулу</w:t>
      </w:r>
      <w:proofErr w:type="spellEnd"/>
      <w:r w:rsidRPr="0097530C">
        <w:rPr>
          <w:rFonts w:ascii="Times New Roman" w:hAnsi="Times New Roman" w:cs="Times New Roman"/>
          <w:b/>
          <w:i/>
          <w:sz w:val="24"/>
          <w:szCs w:val="24"/>
          <w:lang w:eastAsia="ru-RU"/>
        </w:rPr>
        <w:t xml:space="preserve"> </w:t>
      </w:r>
      <w:proofErr w:type="spellStart"/>
      <w:proofErr w:type="gramStart"/>
      <w:r w:rsidRPr="0097530C">
        <w:rPr>
          <w:rFonts w:ascii="Times New Roman" w:hAnsi="Times New Roman" w:cs="Times New Roman"/>
          <w:b/>
          <w:i/>
          <w:sz w:val="24"/>
          <w:szCs w:val="24"/>
          <w:lang w:eastAsia="ru-RU"/>
        </w:rPr>
        <w:t>Заирбек</w:t>
      </w:r>
      <w:proofErr w:type="spellEnd"/>
      <w:r w:rsidRPr="0097530C">
        <w:rPr>
          <w:rFonts w:ascii="Times New Roman" w:hAnsi="Times New Roman" w:cs="Times New Roman"/>
          <w:b/>
          <w:i/>
          <w:sz w:val="24"/>
          <w:szCs w:val="24"/>
          <w:lang w:eastAsia="ru-RU"/>
        </w:rPr>
        <w:t xml:space="preserve">,  </w:t>
      </w:r>
      <w:r w:rsidRPr="0097530C">
        <w:rPr>
          <w:rFonts w:ascii="Times New Roman" w:hAnsi="Times New Roman" w:cs="Times New Roman"/>
          <w:i/>
          <w:sz w:val="24"/>
          <w:szCs w:val="24"/>
          <w:lang w:val="ky-KG" w:eastAsia="ru-RU"/>
        </w:rPr>
        <w:t>окутуучу</w:t>
      </w:r>
      <w:proofErr w:type="gramEnd"/>
      <w:r w:rsidRPr="0097530C">
        <w:rPr>
          <w:rFonts w:ascii="Times New Roman" w:hAnsi="Times New Roman" w:cs="Times New Roman"/>
          <w:i/>
          <w:sz w:val="24"/>
          <w:szCs w:val="24"/>
          <w:lang w:val="ky-KG" w:eastAsia="ru-RU"/>
        </w:rPr>
        <w:t>,Ош мамлекеттик университети</w:t>
      </w:r>
    </w:p>
    <w:p w:rsidR="00913709" w:rsidRPr="0097530C" w:rsidRDefault="00913709" w:rsidP="00913709">
      <w:pPr>
        <w:spacing w:after="0" w:line="240" w:lineRule="auto"/>
        <w:rPr>
          <w:rFonts w:ascii="Times New Roman" w:hAnsi="Times New Roman" w:cs="Times New Roman"/>
          <w:i/>
          <w:sz w:val="24"/>
          <w:szCs w:val="24"/>
          <w:lang w:val="ky-KG" w:eastAsia="ru-RU"/>
        </w:rPr>
      </w:pPr>
    </w:p>
    <w:p w:rsidR="00913709" w:rsidRPr="0097530C" w:rsidRDefault="00913709" w:rsidP="00913709">
      <w:pPr>
        <w:spacing w:after="0" w:line="240" w:lineRule="auto"/>
        <w:rPr>
          <w:rFonts w:ascii="Times New Roman" w:hAnsi="Times New Roman" w:cs="Times New Roman"/>
          <w:i/>
          <w:sz w:val="24"/>
          <w:szCs w:val="24"/>
          <w:lang w:val="ky-KG" w:eastAsia="ru-RU"/>
        </w:rPr>
      </w:pPr>
      <w:proofErr w:type="spellStart"/>
      <w:r w:rsidRPr="0097530C">
        <w:rPr>
          <w:rFonts w:ascii="Times New Roman" w:hAnsi="Times New Roman" w:cs="Times New Roman"/>
          <w:b/>
          <w:i/>
          <w:sz w:val="24"/>
          <w:szCs w:val="24"/>
          <w:lang w:eastAsia="ru-RU"/>
        </w:rPr>
        <w:t>Ташполотов</w:t>
      </w:r>
      <w:proofErr w:type="spellEnd"/>
      <w:r w:rsidRPr="0097530C">
        <w:rPr>
          <w:rFonts w:ascii="Times New Roman" w:hAnsi="Times New Roman" w:cs="Times New Roman"/>
          <w:b/>
          <w:i/>
          <w:sz w:val="24"/>
          <w:szCs w:val="24"/>
          <w:lang w:eastAsia="ru-RU"/>
        </w:rPr>
        <w:t xml:space="preserve"> </w:t>
      </w:r>
      <w:proofErr w:type="gramStart"/>
      <w:r w:rsidRPr="0097530C">
        <w:rPr>
          <w:rFonts w:ascii="Times New Roman" w:hAnsi="Times New Roman" w:cs="Times New Roman"/>
          <w:b/>
          <w:i/>
          <w:sz w:val="24"/>
          <w:szCs w:val="24"/>
          <w:lang w:eastAsia="ru-RU"/>
        </w:rPr>
        <w:t>Ы</w:t>
      </w:r>
      <w:r w:rsidRPr="0097530C">
        <w:rPr>
          <w:rFonts w:ascii="Times New Roman" w:hAnsi="Times New Roman" w:cs="Times New Roman"/>
          <w:b/>
          <w:i/>
          <w:sz w:val="24"/>
          <w:szCs w:val="24"/>
          <w:lang w:val="ky-KG" w:eastAsia="ru-RU"/>
        </w:rPr>
        <w:t>сламидин,</w:t>
      </w:r>
      <w:r w:rsidRPr="0097530C">
        <w:rPr>
          <w:rFonts w:ascii="Times New Roman" w:hAnsi="Times New Roman" w:cs="Times New Roman"/>
          <w:i/>
          <w:sz w:val="24"/>
          <w:szCs w:val="24"/>
          <w:lang w:eastAsia="ru-RU"/>
        </w:rPr>
        <w:t>д.ф.-м.н.</w:t>
      </w:r>
      <w:proofErr w:type="gramEnd"/>
      <w:r w:rsidRPr="0097530C">
        <w:rPr>
          <w:rFonts w:ascii="Times New Roman" w:hAnsi="Times New Roman" w:cs="Times New Roman"/>
          <w:i/>
          <w:sz w:val="24"/>
          <w:szCs w:val="24"/>
          <w:lang w:eastAsia="ru-RU"/>
        </w:rPr>
        <w:t xml:space="preserve"> </w:t>
      </w:r>
      <w:proofErr w:type="spellStart"/>
      <w:r w:rsidRPr="0097530C">
        <w:rPr>
          <w:rFonts w:ascii="Times New Roman" w:hAnsi="Times New Roman" w:cs="Times New Roman"/>
          <w:i/>
          <w:sz w:val="24"/>
          <w:szCs w:val="24"/>
          <w:lang w:eastAsia="ru-RU"/>
        </w:rPr>
        <w:t>проф</w:t>
      </w:r>
      <w:proofErr w:type="spellEnd"/>
      <w:r w:rsidRPr="0097530C">
        <w:rPr>
          <w:rFonts w:ascii="Times New Roman" w:hAnsi="Times New Roman" w:cs="Times New Roman"/>
          <w:i/>
          <w:sz w:val="24"/>
          <w:szCs w:val="24"/>
          <w:lang w:val="ky-KG" w:eastAsia="ru-RU"/>
        </w:rPr>
        <w:t>ессор</w:t>
      </w:r>
      <w:r w:rsidRPr="0097530C">
        <w:rPr>
          <w:rFonts w:ascii="Times New Roman" w:hAnsi="Times New Roman" w:cs="Times New Roman"/>
          <w:i/>
          <w:sz w:val="24"/>
          <w:szCs w:val="24"/>
          <w:lang w:eastAsia="ru-RU"/>
        </w:rPr>
        <w:t>,    Научно-исследовательский институт «</w:t>
      </w:r>
      <w:proofErr w:type="spellStart"/>
      <w:r w:rsidRPr="0097530C">
        <w:rPr>
          <w:rFonts w:ascii="Times New Roman" w:hAnsi="Times New Roman" w:cs="Times New Roman"/>
          <w:i/>
          <w:sz w:val="24"/>
          <w:szCs w:val="24"/>
          <w:lang w:eastAsia="ru-RU"/>
        </w:rPr>
        <w:t>Нанотехнологии</w:t>
      </w:r>
      <w:proofErr w:type="spellEnd"/>
      <w:r w:rsidRPr="0097530C">
        <w:rPr>
          <w:rFonts w:ascii="Times New Roman" w:hAnsi="Times New Roman" w:cs="Times New Roman"/>
          <w:i/>
          <w:sz w:val="24"/>
          <w:szCs w:val="24"/>
          <w:lang w:eastAsia="ru-RU"/>
        </w:rPr>
        <w:t xml:space="preserve"> и </w:t>
      </w:r>
      <w:proofErr w:type="spellStart"/>
      <w:r w:rsidRPr="0097530C">
        <w:rPr>
          <w:rFonts w:ascii="Times New Roman" w:hAnsi="Times New Roman" w:cs="Times New Roman"/>
          <w:i/>
          <w:sz w:val="24"/>
          <w:szCs w:val="24"/>
          <w:lang w:eastAsia="ru-RU"/>
        </w:rPr>
        <w:t>искуственного</w:t>
      </w:r>
      <w:proofErr w:type="spellEnd"/>
      <w:r w:rsidRPr="0097530C">
        <w:rPr>
          <w:rFonts w:ascii="Times New Roman" w:hAnsi="Times New Roman" w:cs="Times New Roman"/>
          <w:i/>
          <w:sz w:val="24"/>
          <w:szCs w:val="24"/>
          <w:lang w:eastAsia="ru-RU"/>
        </w:rPr>
        <w:t xml:space="preserve"> интеллекта» </w:t>
      </w:r>
      <w:proofErr w:type="spellStart"/>
      <w:r w:rsidRPr="0097530C">
        <w:rPr>
          <w:rFonts w:ascii="Times New Roman" w:hAnsi="Times New Roman" w:cs="Times New Roman"/>
          <w:i/>
          <w:sz w:val="24"/>
          <w:szCs w:val="24"/>
          <w:lang w:eastAsia="ru-RU"/>
        </w:rPr>
        <w:t>им.Н.Исанова</w:t>
      </w:r>
      <w:proofErr w:type="spellEnd"/>
      <w:r w:rsidRPr="0097530C">
        <w:rPr>
          <w:rFonts w:ascii="Times New Roman" w:hAnsi="Times New Roman" w:cs="Times New Roman"/>
          <w:i/>
          <w:sz w:val="24"/>
          <w:szCs w:val="24"/>
          <w:lang w:eastAsia="ru-RU"/>
        </w:rPr>
        <w:t xml:space="preserve">,  </w:t>
      </w:r>
      <w:proofErr w:type="spellStart"/>
      <w:r w:rsidRPr="0097530C">
        <w:rPr>
          <w:rFonts w:ascii="Times New Roman" w:hAnsi="Times New Roman" w:cs="Times New Roman"/>
          <w:i/>
          <w:sz w:val="24"/>
          <w:szCs w:val="24"/>
          <w:lang w:eastAsia="ru-RU"/>
        </w:rPr>
        <w:t>Ошский</w:t>
      </w:r>
      <w:proofErr w:type="spellEnd"/>
      <w:r w:rsidRPr="0097530C">
        <w:rPr>
          <w:rFonts w:ascii="Times New Roman" w:hAnsi="Times New Roman" w:cs="Times New Roman"/>
          <w:i/>
          <w:sz w:val="24"/>
          <w:szCs w:val="24"/>
          <w:lang w:eastAsia="ru-RU"/>
        </w:rPr>
        <w:t xml:space="preserve"> государственный университет. </w:t>
      </w:r>
      <w:r w:rsidR="000C30CA">
        <w:rPr>
          <w:rFonts w:ascii="Times New Roman" w:hAnsi="Times New Roman" w:cs="Times New Roman"/>
          <w:i/>
          <w:sz w:val="24"/>
          <w:szCs w:val="24"/>
          <w:lang w:eastAsia="ru-RU"/>
        </w:rPr>
        <w:t xml:space="preserve">, </w:t>
      </w:r>
      <w:r w:rsidR="000C30CA">
        <w:rPr>
          <w:rFonts w:ascii="Times New Roman" w:hAnsi="Times New Roman" w:cs="Times New Roman"/>
          <w:i/>
          <w:sz w:val="24"/>
          <w:szCs w:val="24"/>
          <w:lang w:val="en-US" w:eastAsia="ru-RU"/>
        </w:rPr>
        <w:t>itashpolotov</w:t>
      </w:r>
      <w:r w:rsidR="000C30CA" w:rsidRPr="000C30CA">
        <w:rPr>
          <w:rFonts w:ascii="Times New Roman" w:hAnsi="Times New Roman" w:cs="Times New Roman"/>
          <w:i/>
          <w:sz w:val="24"/>
          <w:szCs w:val="24"/>
          <w:lang w:eastAsia="ru-RU"/>
        </w:rPr>
        <w:t>@</w:t>
      </w:r>
      <w:r w:rsidR="000C30CA">
        <w:rPr>
          <w:rFonts w:ascii="Times New Roman" w:hAnsi="Times New Roman" w:cs="Times New Roman"/>
          <w:i/>
          <w:sz w:val="24"/>
          <w:szCs w:val="24"/>
          <w:lang w:val="en-US" w:eastAsia="ru-RU"/>
        </w:rPr>
        <w:t>mail</w:t>
      </w:r>
      <w:r w:rsidR="000C30CA" w:rsidRPr="000C30CA">
        <w:rPr>
          <w:rFonts w:ascii="Times New Roman" w:hAnsi="Times New Roman" w:cs="Times New Roman"/>
          <w:i/>
          <w:sz w:val="24"/>
          <w:szCs w:val="24"/>
          <w:lang w:eastAsia="ru-RU"/>
        </w:rPr>
        <w:t>.</w:t>
      </w:r>
      <w:r w:rsidR="000C30CA">
        <w:rPr>
          <w:rFonts w:ascii="Times New Roman" w:hAnsi="Times New Roman" w:cs="Times New Roman"/>
          <w:i/>
          <w:sz w:val="24"/>
          <w:szCs w:val="24"/>
          <w:lang w:val="en-US" w:eastAsia="ru-RU"/>
        </w:rPr>
        <w:t>ru</w:t>
      </w:r>
      <w:r w:rsidRPr="0097530C">
        <w:rPr>
          <w:rFonts w:ascii="Times New Roman" w:hAnsi="Times New Roman" w:cs="Times New Roman"/>
          <w:i/>
          <w:sz w:val="24"/>
          <w:szCs w:val="24"/>
          <w:lang w:eastAsia="ru-RU"/>
        </w:rPr>
        <w:t xml:space="preserve">                                                                                       </w:t>
      </w:r>
    </w:p>
    <w:p w:rsidR="00B31C85" w:rsidRPr="00B31C85" w:rsidRDefault="00B31C85" w:rsidP="0097530C">
      <w:pPr>
        <w:pStyle w:val="a3"/>
        <w:shd w:val="clear" w:color="auto" w:fill="FFFFFF"/>
        <w:jc w:val="both"/>
        <w:rPr>
          <w:b/>
          <w:i/>
          <w:color w:val="262626"/>
        </w:rPr>
      </w:pPr>
      <w:r w:rsidRPr="00B31C85">
        <w:rPr>
          <w:b/>
          <w:i/>
          <w:lang w:val="ky-KG"/>
        </w:rPr>
        <w:t>5-я Сессия:</w:t>
      </w:r>
      <w:r w:rsidRPr="00B31C85">
        <w:rPr>
          <w:i/>
          <w:lang w:val="ky-KG"/>
        </w:rPr>
        <w:t xml:space="preserve"> Индустрия 4.0. Как источник устойчивого экономического роста в регионе</w:t>
      </w:r>
      <w:r w:rsidRPr="00B31C85">
        <w:rPr>
          <w:b/>
          <w:i/>
          <w:color w:val="262626"/>
        </w:rPr>
        <w:t xml:space="preserve"> </w:t>
      </w:r>
    </w:p>
    <w:p w:rsidR="0097530C" w:rsidRPr="0097530C" w:rsidRDefault="00B31C85" w:rsidP="0097530C">
      <w:pPr>
        <w:pStyle w:val="a3"/>
        <w:shd w:val="clear" w:color="auto" w:fill="FFFFFF"/>
        <w:jc w:val="both"/>
        <w:rPr>
          <w:b/>
          <w:i/>
          <w:color w:val="262626"/>
          <w:sz w:val="28"/>
          <w:szCs w:val="28"/>
        </w:rPr>
      </w:pPr>
      <w:r w:rsidRPr="0097530C">
        <w:rPr>
          <w:b/>
          <w:i/>
          <w:color w:val="262626"/>
          <w:sz w:val="28"/>
          <w:szCs w:val="28"/>
        </w:rPr>
        <w:t>В</w:t>
      </w:r>
      <w:r w:rsidR="0097530C" w:rsidRPr="0097530C">
        <w:rPr>
          <w:b/>
          <w:i/>
          <w:color w:val="262626"/>
          <w:sz w:val="28"/>
          <w:szCs w:val="28"/>
        </w:rPr>
        <w:t>одород-</w:t>
      </w:r>
      <w:proofErr w:type="spellStart"/>
      <w:r w:rsidR="0097530C" w:rsidRPr="0097530C">
        <w:rPr>
          <w:b/>
          <w:i/>
          <w:color w:val="262626"/>
          <w:sz w:val="28"/>
          <w:szCs w:val="28"/>
        </w:rPr>
        <w:t>ҳаво</w:t>
      </w:r>
      <w:proofErr w:type="spellEnd"/>
      <w:r w:rsidR="0097530C" w:rsidRPr="0097530C">
        <w:rPr>
          <w:b/>
          <w:i/>
          <w:color w:val="262626"/>
          <w:sz w:val="28"/>
          <w:szCs w:val="28"/>
        </w:rPr>
        <w:t xml:space="preserve"> </w:t>
      </w:r>
      <w:proofErr w:type="spellStart"/>
      <w:r w:rsidR="0097530C" w:rsidRPr="0097530C">
        <w:rPr>
          <w:b/>
          <w:i/>
          <w:color w:val="262626"/>
          <w:sz w:val="28"/>
          <w:szCs w:val="28"/>
        </w:rPr>
        <w:t>аралашмасини</w:t>
      </w:r>
      <w:proofErr w:type="spellEnd"/>
      <w:r w:rsidR="0097530C" w:rsidRPr="0097530C">
        <w:rPr>
          <w:b/>
          <w:i/>
          <w:color w:val="262626"/>
          <w:sz w:val="28"/>
          <w:szCs w:val="28"/>
        </w:rPr>
        <w:t xml:space="preserve"> </w:t>
      </w:r>
      <w:proofErr w:type="spellStart"/>
      <w:r w:rsidR="0097530C" w:rsidRPr="0097530C">
        <w:rPr>
          <w:b/>
          <w:i/>
          <w:color w:val="262626"/>
          <w:sz w:val="28"/>
          <w:szCs w:val="28"/>
        </w:rPr>
        <w:t>олиш</w:t>
      </w:r>
      <w:proofErr w:type="spellEnd"/>
      <w:r w:rsidR="0097530C" w:rsidRPr="0097530C">
        <w:rPr>
          <w:b/>
          <w:i/>
          <w:color w:val="262626"/>
          <w:sz w:val="28"/>
          <w:szCs w:val="28"/>
        </w:rPr>
        <w:t xml:space="preserve"> </w:t>
      </w:r>
      <w:proofErr w:type="spellStart"/>
      <w:r w:rsidR="0097530C" w:rsidRPr="0097530C">
        <w:rPr>
          <w:b/>
          <w:i/>
          <w:color w:val="262626"/>
          <w:sz w:val="28"/>
          <w:szCs w:val="28"/>
        </w:rPr>
        <w:t>технологияси</w:t>
      </w:r>
      <w:proofErr w:type="spellEnd"/>
    </w:p>
    <w:p w:rsidR="0097530C" w:rsidRPr="0097530C" w:rsidRDefault="0097530C" w:rsidP="0097530C">
      <w:pPr>
        <w:pStyle w:val="a3"/>
        <w:shd w:val="clear" w:color="auto" w:fill="FFFFFF"/>
        <w:spacing w:before="0" w:beforeAutospacing="0"/>
        <w:jc w:val="both"/>
        <w:rPr>
          <w:i/>
          <w:color w:val="262626"/>
        </w:rPr>
      </w:pPr>
      <w:r w:rsidRPr="0097530C">
        <w:rPr>
          <w:b/>
          <w:i/>
          <w:color w:val="262626"/>
        </w:rPr>
        <w:t>Аннотация.</w:t>
      </w:r>
      <w:r w:rsidRPr="0097530C">
        <w:rPr>
          <w:i/>
          <w:color w:val="262626"/>
        </w:rPr>
        <w:t xml:space="preserve"> Водород энергия </w:t>
      </w:r>
      <w:proofErr w:type="spellStart"/>
      <w:r w:rsidRPr="0097530C">
        <w:rPr>
          <w:i/>
          <w:color w:val="262626"/>
        </w:rPr>
        <w:t>манбалари</w:t>
      </w:r>
      <w:proofErr w:type="spellEnd"/>
      <w:r w:rsidRPr="0097530C">
        <w:rPr>
          <w:i/>
          <w:color w:val="262626"/>
        </w:rPr>
        <w:t xml:space="preserve"> </w:t>
      </w:r>
      <w:proofErr w:type="spellStart"/>
      <w:r w:rsidRPr="0097530C">
        <w:rPr>
          <w:i/>
          <w:color w:val="262626"/>
        </w:rPr>
        <w:t>орасида</w:t>
      </w:r>
      <w:proofErr w:type="spellEnd"/>
      <w:r w:rsidRPr="0097530C">
        <w:rPr>
          <w:i/>
          <w:color w:val="262626"/>
        </w:rPr>
        <w:t xml:space="preserve"> </w:t>
      </w:r>
      <w:proofErr w:type="spellStart"/>
      <w:r w:rsidRPr="0097530C">
        <w:rPr>
          <w:i/>
          <w:color w:val="262626"/>
        </w:rPr>
        <w:t>энг</w:t>
      </w:r>
      <w:proofErr w:type="spellEnd"/>
      <w:r w:rsidRPr="0097530C">
        <w:rPr>
          <w:i/>
          <w:color w:val="262626"/>
        </w:rPr>
        <w:t xml:space="preserve"> </w:t>
      </w:r>
      <w:proofErr w:type="spellStart"/>
      <w:r w:rsidRPr="0097530C">
        <w:rPr>
          <w:i/>
          <w:color w:val="262626"/>
        </w:rPr>
        <w:t>истиқболли</w:t>
      </w:r>
      <w:proofErr w:type="spellEnd"/>
      <w:r w:rsidRPr="0097530C">
        <w:rPr>
          <w:i/>
          <w:color w:val="262626"/>
        </w:rPr>
        <w:t xml:space="preserve"> </w:t>
      </w:r>
      <w:proofErr w:type="spellStart"/>
      <w:r w:rsidRPr="0097530C">
        <w:rPr>
          <w:i/>
          <w:color w:val="262626"/>
        </w:rPr>
        <w:t>бўлиб</w:t>
      </w:r>
      <w:proofErr w:type="spellEnd"/>
      <w:r w:rsidRPr="0097530C">
        <w:rPr>
          <w:i/>
          <w:color w:val="262626"/>
        </w:rPr>
        <w:t xml:space="preserve">, </w:t>
      </w:r>
      <w:proofErr w:type="spellStart"/>
      <w:r w:rsidRPr="0097530C">
        <w:rPr>
          <w:i/>
          <w:color w:val="262626"/>
        </w:rPr>
        <w:t>инсониятнинг</w:t>
      </w:r>
      <w:proofErr w:type="spellEnd"/>
      <w:r w:rsidRPr="0097530C">
        <w:rPr>
          <w:i/>
          <w:color w:val="262626"/>
        </w:rPr>
        <w:t xml:space="preserve"> </w:t>
      </w:r>
      <w:proofErr w:type="spellStart"/>
      <w:r w:rsidRPr="0097530C">
        <w:rPr>
          <w:i/>
          <w:color w:val="262626"/>
        </w:rPr>
        <w:t>ёқилғи</w:t>
      </w:r>
      <w:proofErr w:type="spellEnd"/>
      <w:r w:rsidRPr="0097530C">
        <w:rPr>
          <w:i/>
          <w:color w:val="262626"/>
        </w:rPr>
        <w:t xml:space="preserve"> </w:t>
      </w:r>
      <w:proofErr w:type="spellStart"/>
      <w:r w:rsidRPr="0097530C">
        <w:rPr>
          <w:i/>
          <w:color w:val="262626"/>
        </w:rPr>
        <w:t>турларига</w:t>
      </w:r>
      <w:proofErr w:type="spellEnd"/>
      <w:r w:rsidRPr="0097530C">
        <w:rPr>
          <w:i/>
          <w:color w:val="262626"/>
        </w:rPr>
        <w:t xml:space="preserve"> </w:t>
      </w:r>
      <w:proofErr w:type="spellStart"/>
      <w:r w:rsidRPr="0097530C">
        <w:rPr>
          <w:i/>
          <w:color w:val="262626"/>
        </w:rPr>
        <w:t>бўлган</w:t>
      </w:r>
      <w:proofErr w:type="spellEnd"/>
      <w:r w:rsidRPr="0097530C">
        <w:rPr>
          <w:i/>
          <w:color w:val="262626"/>
        </w:rPr>
        <w:t xml:space="preserve"> </w:t>
      </w:r>
      <w:proofErr w:type="spellStart"/>
      <w:r w:rsidRPr="0097530C">
        <w:rPr>
          <w:i/>
          <w:color w:val="262626"/>
        </w:rPr>
        <w:t>боғлиқлигини</w:t>
      </w:r>
      <w:proofErr w:type="spellEnd"/>
      <w:r w:rsidRPr="0097530C">
        <w:rPr>
          <w:i/>
          <w:color w:val="262626"/>
        </w:rPr>
        <w:t xml:space="preserve"> </w:t>
      </w:r>
      <w:proofErr w:type="spellStart"/>
      <w:r w:rsidRPr="0097530C">
        <w:rPr>
          <w:i/>
          <w:color w:val="262626"/>
        </w:rPr>
        <w:t>сезиларли</w:t>
      </w:r>
      <w:proofErr w:type="spellEnd"/>
      <w:r w:rsidRPr="0097530C">
        <w:rPr>
          <w:i/>
          <w:color w:val="262626"/>
        </w:rPr>
        <w:t xml:space="preserve"> </w:t>
      </w:r>
      <w:proofErr w:type="spellStart"/>
      <w:r w:rsidRPr="0097530C">
        <w:rPr>
          <w:i/>
          <w:color w:val="262626"/>
        </w:rPr>
        <w:t>даражада</w:t>
      </w:r>
      <w:proofErr w:type="spellEnd"/>
      <w:r w:rsidRPr="0097530C">
        <w:rPr>
          <w:i/>
          <w:color w:val="262626"/>
        </w:rPr>
        <w:t xml:space="preserve"> </w:t>
      </w:r>
      <w:proofErr w:type="spellStart"/>
      <w:r w:rsidRPr="0097530C">
        <w:rPr>
          <w:i/>
          <w:color w:val="262626"/>
        </w:rPr>
        <w:t>камайтириши</w:t>
      </w:r>
      <w:proofErr w:type="spellEnd"/>
      <w:r w:rsidRPr="0097530C">
        <w:rPr>
          <w:i/>
          <w:color w:val="262626"/>
        </w:rPr>
        <w:t xml:space="preserve"> </w:t>
      </w:r>
      <w:proofErr w:type="spellStart"/>
      <w:r w:rsidRPr="0097530C">
        <w:rPr>
          <w:i/>
          <w:color w:val="262626"/>
        </w:rPr>
        <w:t>мумкин</w:t>
      </w:r>
      <w:proofErr w:type="spellEnd"/>
      <w:r w:rsidRPr="0097530C">
        <w:rPr>
          <w:i/>
          <w:color w:val="262626"/>
        </w:rPr>
        <w:t xml:space="preserve">. Ушбу </w:t>
      </w:r>
      <w:proofErr w:type="spellStart"/>
      <w:r w:rsidRPr="0097530C">
        <w:rPr>
          <w:i/>
          <w:color w:val="262626"/>
        </w:rPr>
        <w:t>мақолада</w:t>
      </w:r>
      <w:proofErr w:type="spellEnd"/>
      <w:r w:rsidRPr="0097530C">
        <w:rPr>
          <w:i/>
          <w:color w:val="262626"/>
        </w:rPr>
        <w:t xml:space="preserve"> электрофизик </w:t>
      </w:r>
      <w:proofErr w:type="spellStart"/>
      <w:r w:rsidRPr="0097530C">
        <w:rPr>
          <w:i/>
          <w:color w:val="262626"/>
        </w:rPr>
        <w:t>ионлаштириш</w:t>
      </w:r>
      <w:proofErr w:type="spellEnd"/>
      <w:r w:rsidRPr="0097530C">
        <w:rPr>
          <w:i/>
          <w:color w:val="262626"/>
        </w:rPr>
        <w:t xml:space="preserve"> </w:t>
      </w:r>
      <w:proofErr w:type="spellStart"/>
      <w:r w:rsidRPr="0097530C">
        <w:rPr>
          <w:i/>
          <w:color w:val="262626"/>
        </w:rPr>
        <w:t>усули</w:t>
      </w:r>
      <w:proofErr w:type="spellEnd"/>
      <w:r w:rsidRPr="0097530C">
        <w:rPr>
          <w:i/>
          <w:color w:val="262626"/>
        </w:rPr>
        <w:t xml:space="preserve"> </w:t>
      </w:r>
      <w:proofErr w:type="spellStart"/>
      <w:r w:rsidRPr="0097530C">
        <w:rPr>
          <w:i/>
          <w:color w:val="262626"/>
        </w:rPr>
        <w:t>ёрдамида</w:t>
      </w:r>
      <w:proofErr w:type="spellEnd"/>
      <w:r w:rsidRPr="0097530C">
        <w:rPr>
          <w:i/>
          <w:color w:val="262626"/>
        </w:rPr>
        <w:t xml:space="preserve"> водород </w:t>
      </w:r>
      <w:proofErr w:type="spellStart"/>
      <w:r w:rsidRPr="0097530C">
        <w:rPr>
          <w:i/>
          <w:color w:val="262626"/>
        </w:rPr>
        <w:t>олиш</w:t>
      </w:r>
      <w:proofErr w:type="spellEnd"/>
      <w:r w:rsidRPr="0097530C">
        <w:rPr>
          <w:i/>
          <w:color w:val="262626"/>
        </w:rPr>
        <w:t xml:space="preserve"> </w:t>
      </w:r>
      <w:proofErr w:type="spellStart"/>
      <w:r w:rsidRPr="0097530C">
        <w:rPr>
          <w:i/>
          <w:color w:val="262626"/>
        </w:rPr>
        <w:t>технологияси</w:t>
      </w:r>
      <w:proofErr w:type="spellEnd"/>
      <w:r w:rsidRPr="0097530C">
        <w:rPr>
          <w:i/>
          <w:color w:val="262626"/>
        </w:rPr>
        <w:t xml:space="preserve">, </w:t>
      </w:r>
      <w:proofErr w:type="spellStart"/>
      <w:r w:rsidRPr="0097530C">
        <w:rPr>
          <w:i/>
          <w:color w:val="262626"/>
        </w:rPr>
        <w:t>шунингдек</w:t>
      </w:r>
      <w:proofErr w:type="spellEnd"/>
      <w:r w:rsidRPr="0097530C">
        <w:rPr>
          <w:i/>
          <w:color w:val="262626"/>
        </w:rPr>
        <w:t xml:space="preserve">, </w:t>
      </w:r>
      <w:proofErr w:type="spellStart"/>
      <w:r w:rsidRPr="0097530C">
        <w:rPr>
          <w:i/>
          <w:color w:val="262626"/>
        </w:rPr>
        <w:t>жараён</w:t>
      </w:r>
      <w:proofErr w:type="spellEnd"/>
      <w:r w:rsidRPr="0097530C">
        <w:rPr>
          <w:i/>
          <w:color w:val="262626"/>
        </w:rPr>
        <w:t xml:space="preserve"> </w:t>
      </w:r>
      <w:proofErr w:type="spellStart"/>
      <w:r w:rsidRPr="0097530C">
        <w:rPr>
          <w:i/>
          <w:color w:val="262626"/>
        </w:rPr>
        <w:t>самарадорлигига</w:t>
      </w:r>
      <w:proofErr w:type="spellEnd"/>
      <w:r w:rsidRPr="0097530C">
        <w:rPr>
          <w:i/>
          <w:color w:val="262626"/>
        </w:rPr>
        <w:t xml:space="preserve"> </w:t>
      </w:r>
      <w:proofErr w:type="spellStart"/>
      <w:r w:rsidRPr="0097530C">
        <w:rPr>
          <w:i/>
          <w:color w:val="262626"/>
        </w:rPr>
        <w:t>таъсир</w:t>
      </w:r>
      <w:proofErr w:type="spellEnd"/>
      <w:r w:rsidRPr="0097530C">
        <w:rPr>
          <w:i/>
          <w:color w:val="262626"/>
        </w:rPr>
        <w:t xml:space="preserve"> </w:t>
      </w:r>
      <w:proofErr w:type="spellStart"/>
      <w:r w:rsidRPr="0097530C">
        <w:rPr>
          <w:i/>
          <w:color w:val="262626"/>
        </w:rPr>
        <w:t>қиладиган</w:t>
      </w:r>
      <w:proofErr w:type="spellEnd"/>
      <w:r w:rsidRPr="0097530C">
        <w:rPr>
          <w:i/>
          <w:color w:val="262626"/>
        </w:rPr>
        <w:t xml:space="preserve"> </w:t>
      </w:r>
      <w:proofErr w:type="spellStart"/>
      <w:r w:rsidRPr="0097530C">
        <w:rPr>
          <w:i/>
          <w:color w:val="262626"/>
        </w:rPr>
        <w:t>асосий</w:t>
      </w:r>
      <w:proofErr w:type="spellEnd"/>
      <w:r w:rsidRPr="0097530C">
        <w:rPr>
          <w:i/>
          <w:color w:val="262626"/>
        </w:rPr>
        <w:t xml:space="preserve"> </w:t>
      </w:r>
      <w:proofErr w:type="spellStart"/>
      <w:r w:rsidRPr="0097530C">
        <w:rPr>
          <w:i/>
          <w:color w:val="262626"/>
        </w:rPr>
        <w:t>технологик</w:t>
      </w:r>
      <w:proofErr w:type="spellEnd"/>
      <w:r w:rsidRPr="0097530C">
        <w:rPr>
          <w:i/>
          <w:color w:val="262626"/>
        </w:rPr>
        <w:t xml:space="preserve"> </w:t>
      </w:r>
      <w:proofErr w:type="spellStart"/>
      <w:r w:rsidRPr="0097530C">
        <w:rPr>
          <w:i/>
          <w:color w:val="262626"/>
        </w:rPr>
        <w:t>режимлар</w:t>
      </w:r>
      <w:proofErr w:type="spellEnd"/>
      <w:r w:rsidRPr="0097530C">
        <w:rPr>
          <w:i/>
          <w:color w:val="262626"/>
        </w:rPr>
        <w:t xml:space="preserve"> </w:t>
      </w:r>
      <w:proofErr w:type="spellStart"/>
      <w:r w:rsidRPr="0097530C">
        <w:rPr>
          <w:i/>
          <w:color w:val="262626"/>
        </w:rPr>
        <w:t>кўриб</w:t>
      </w:r>
      <w:proofErr w:type="spellEnd"/>
      <w:r w:rsidRPr="0097530C">
        <w:rPr>
          <w:i/>
          <w:color w:val="262626"/>
        </w:rPr>
        <w:t xml:space="preserve"> </w:t>
      </w:r>
      <w:proofErr w:type="spellStart"/>
      <w:r w:rsidRPr="0097530C">
        <w:rPr>
          <w:i/>
          <w:color w:val="262626"/>
        </w:rPr>
        <w:t>чиқилади</w:t>
      </w:r>
      <w:proofErr w:type="spellEnd"/>
      <w:r w:rsidRPr="0097530C">
        <w:rPr>
          <w:i/>
          <w:color w:val="262626"/>
        </w:rPr>
        <w:t xml:space="preserve">. Ушбу </w:t>
      </w:r>
      <w:proofErr w:type="spellStart"/>
      <w:r w:rsidRPr="0097530C">
        <w:rPr>
          <w:i/>
          <w:color w:val="262626"/>
        </w:rPr>
        <w:t>ишда</w:t>
      </w:r>
      <w:proofErr w:type="spellEnd"/>
      <w:r w:rsidRPr="0097530C">
        <w:rPr>
          <w:i/>
          <w:color w:val="262626"/>
        </w:rPr>
        <w:t xml:space="preserve"> водород-</w:t>
      </w:r>
      <w:proofErr w:type="spellStart"/>
      <w:r w:rsidRPr="0097530C">
        <w:rPr>
          <w:i/>
          <w:color w:val="262626"/>
        </w:rPr>
        <w:t>ҳаво</w:t>
      </w:r>
      <w:proofErr w:type="spellEnd"/>
      <w:r w:rsidRPr="0097530C">
        <w:rPr>
          <w:i/>
          <w:color w:val="262626"/>
        </w:rPr>
        <w:t xml:space="preserve"> </w:t>
      </w:r>
      <w:proofErr w:type="spellStart"/>
      <w:r w:rsidRPr="0097530C">
        <w:rPr>
          <w:i/>
          <w:color w:val="262626"/>
        </w:rPr>
        <w:t>аралашмаси</w:t>
      </w:r>
      <w:proofErr w:type="spellEnd"/>
      <w:r w:rsidRPr="0097530C">
        <w:rPr>
          <w:i/>
          <w:color w:val="262626"/>
        </w:rPr>
        <w:t xml:space="preserve"> </w:t>
      </w:r>
      <w:proofErr w:type="spellStart"/>
      <w:r w:rsidRPr="0097530C">
        <w:rPr>
          <w:i/>
          <w:color w:val="262626"/>
        </w:rPr>
        <w:t>электр</w:t>
      </w:r>
      <w:proofErr w:type="spellEnd"/>
      <w:r w:rsidRPr="0097530C">
        <w:rPr>
          <w:i/>
          <w:color w:val="262626"/>
        </w:rPr>
        <w:t xml:space="preserve"> </w:t>
      </w:r>
      <w:proofErr w:type="spellStart"/>
      <w:r w:rsidRPr="0097530C">
        <w:rPr>
          <w:i/>
          <w:color w:val="262626"/>
        </w:rPr>
        <w:t>ионлаштириш</w:t>
      </w:r>
      <w:proofErr w:type="spellEnd"/>
      <w:r w:rsidRPr="0097530C">
        <w:rPr>
          <w:i/>
          <w:color w:val="262626"/>
        </w:rPr>
        <w:t xml:space="preserve"> </w:t>
      </w:r>
      <w:proofErr w:type="spellStart"/>
      <w:r w:rsidRPr="0097530C">
        <w:rPr>
          <w:i/>
          <w:color w:val="262626"/>
        </w:rPr>
        <w:t>усули</w:t>
      </w:r>
      <w:proofErr w:type="spellEnd"/>
      <w:r w:rsidRPr="0097530C">
        <w:rPr>
          <w:i/>
          <w:color w:val="262626"/>
        </w:rPr>
        <w:t xml:space="preserve"> </w:t>
      </w:r>
      <w:proofErr w:type="spellStart"/>
      <w:r w:rsidRPr="0097530C">
        <w:rPr>
          <w:i/>
          <w:color w:val="262626"/>
        </w:rPr>
        <w:t>билан</w:t>
      </w:r>
      <w:proofErr w:type="spellEnd"/>
      <w:r w:rsidRPr="0097530C">
        <w:rPr>
          <w:i/>
          <w:color w:val="262626"/>
        </w:rPr>
        <w:t xml:space="preserve"> </w:t>
      </w:r>
      <w:proofErr w:type="spellStart"/>
      <w:r w:rsidRPr="0097530C">
        <w:rPr>
          <w:i/>
          <w:color w:val="262626"/>
        </w:rPr>
        <w:t>олинган</w:t>
      </w:r>
      <w:proofErr w:type="spellEnd"/>
      <w:r w:rsidRPr="0097530C">
        <w:rPr>
          <w:i/>
          <w:color w:val="262626"/>
        </w:rPr>
        <w:t xml:space="preserve"> водород </w:t>
      </w:r>
      <w:proofErr w:type="spellStart"/>
      <w:r w:rsidRPr="0097530C">
        <w:rPr>
          <w:i/>
          <w:color w:val="262626"/>
        </w:rPr>
        <w:t>ва</w:t>
      </w:r>
      <w:proofErr w:type="spellEnd"/>
      <w:r w:rsidRPr="0097530C">
        <w:rPr>
          <w:i/>
          <w:color w:val="262626"/>
        </w:rPr>
        <w:t xml:space="preserve"> ингибитор </w:t>
      </w:r>
      <w:proofErr w:type="spellStart"/>
      <w:r w:rsidRPr="0097530C">
        <w:rPr>
          <w:i/>
          <w:color w:val="262626"/>
        </w:rPr>
        <w:t>сифатида</w:t>
      </w:r>
      <w:proofErr w:type="spellEnd"/>
      <w:r w:rsidRPr="0097530C">
        <w:rPr>
          <w:i/>
          <w:color w:val="262626"/>
        </w:rPr>
        <w:t xml:space="preserve"> </w:t>
      </w:r>
      <w:proofErr w:type="spellStart"/>
      <w:r w:rsidRPr="0097530C">
        <w:rPr>
          <w:i/>
          <w:color w:val="262626"/>
        </w:rPr>
        <w:t>одций</w:t>
      </w:r>
      <w:proofErr w:type="spellEnd"/>
      <w:r w:rsidRPr="0097530C">
        <w:rPr>
          <w:i/>
          <w:color w:val="262626"/>
        </w:rPr>
        <w:t xml:space="preserve"> атмосфера </w:t>
      </w:r>
      <w:proofErr w:type="spellStart"/>
      <w:r w:rsidRPr="0097530C">
        <w:rPr>
          <w:i/>
          <w:color w:val="262626"/>
        </w:rPr>
        <w:t>ҳавоси</w:t>
      </w:r>
      <w:proofErr w:type="spellEnd"/>
      <w:r w:rsidRPr="0097530C">
        <w:rPr>
          <w:i/>
          <w:color w:val="262626"/>
        </w:rPr>
        <w:t xml:space="preserve"> </w:t>
      </w:r>
      <w:proofErr w:type="spellStart"/>
      <w:r w:rsidRPr="0097530C">
        <w:rPr>
          <w:i/>
          <w:color w:val="262626"/>
        </w:rPr>
        <w:t>ёрдамида</w:t>
      </w:r>
      <w:proofErr w:type="spellEnd"/>
      <w:r w:rsidRPr="0097530C">
        <w:rPr>
          <w:i/>
          <w:color w:val="262626"/>
        </w:rPr>
        <w:t xml:space="preserve"> </w:t>
      </w:r>
      <w:proofErr w:type="spellStart"/>
      <w:r w:rsidRPr="0097530C">
        <w:rPr>
          <w:i/>
          <w:color w:val="262626"/>
        </w:rPr>
        <w:t>олинган</w:t>
      </w:r>
      <w:proofErr w:type="spellEnd"/>
      <w:r w:rsidRPr="0097530C">
        <w:rPr>
          <w:i/>
          <w:color w:val="262626"/>
        </w:rPr>
        <w:t>. Ингибитор (</w:t>
      </w:r>
      <w:proofErr w:type="spellStart"/>
      <w:r w:rsidRPr="0097530C">
        <w:rPr>
          <w:i/>
          <w:color w:val="262626"/>
        </w:rPr>
        <w:t>ҳаво</w:t>
      </w:r>
      <w:proofErr w:type="spellEnd"/>
      <w:r w:rsidRPr="0097530C">
        <w:rPr>
          <w:i/>
          <w:color w:val="262626"/>
        </w:rPr>
        <w:t xml:space="preserve">) </w:t>
      </w:r>
      <w:proofErr w:type="spellStart"/>
      <w:r w:rsidRPr="0097530C">
        <w:rPr>
          <w:i/>
          <w:color w:val="262626"/>
        </w:rPr>
        <w:t>концентрацияси</w:t>
      </w:r>
      <w:proofErr w:type="spellEnd"/>
      <w:r w:rsidRPr="0097530C">
        <w:rPr>
          <w:i/>
          <w:color w:val="262626"/>
        </w:rPr>
        <w:t xml:space="preserve"> 20 дан 65 </w:t>
      </w:r>
      <w:proofErr w:type="gramStart"/>
      <w:r w:rsidRPr="0097530C">
        <w:rPr>
          <w:i/>
          <w:color w:val="262626"/>
        </w:rPr>
        <w:t>масс.%</w:t>
      </w:r>
      <w:proofErr w:type="gramEnd"/>
      <w:r w:rsidRPr="0097530C">
        <w:rPr>
          <w:i/>
          <w:color w:val="262626"/>
        </w:rPr>
        <w:t xml:space="preserve"> </w:t>
      </w:r>
      <w:proofErr w:type="spellStart"/>
      <w:r w:rsidRPr="0097530C">
        <w:rPr>
          <w:i/>
          <w:color w:val="262626"/>
        </w:rPr>
        <w:t>гача</w:t>
      </w:r>
      <w:proofErr w:type="spellEnd"/>
      <w:r w:rsidRPr="0097530C">
        <w:rPr>
          <w:i/>
          <w:color w:val="262626"/>
        </w:rPr>
        <w:t xml:space="preserve"> </w:t>
      </w:r>
      <w:proofErr w:type="spellStart"/>
      <w:r w:rsidRPr="0097530C">
        <w:rPr>
          <w:i/>
          <w:color w:val="262626"/>
        </w:rPr>
        <w:t>бўлган</w:t>
      </w:r>
      <w:proofErr w:type="spellEnd"/>
      <w:r w:rsidRPr="0097530C">
        <w:rPr>
          <w:i/>
          <w:color w:val="262626"/>
        </w:rPr>
        <w:t xml:space="preserve"> </w:t>
      </w:r>
      <w:proofErr w:type="spellStart"/>
      <w:r w:rsidRPr="0097530C">
        <w:rPr>
          <w:i/>
          <w:color w:val="262626"/>
        </w:rPr>
        <w:t>оралиқда</w:t>
      </w:r>
      <w:proofErr w:type="spellEnd"/>
      <w:r w:rsidRPr="0097530C">
        <w:rPr>
          <w:i/>
          <w:color w:val="262626"/>
        </w:rPr>
        <w:t xml:space="preserve">. </w:t>
      </w:r>
      <w:proofErr w:type="spellStart"/>
      <w:r w:rsidRPr="0097530C">
        <w:rPr>
          <w:i/>
          <w:color w:val="262626"/>
        </w:rPr>
        <w:t>Тажриба</w:t>
      </w:r>
      <w:proofErr w:type="spellEnd"/>
      <w:r w:rsidRPr="0097530C">
        <w:rPr>
          <w:i/>
          <w:color w:val="262626"/>
        </w:rPr>
        <w:t xml:space="preserve"> </w:t>
      </w:r>
      <w:proofErr w:type="spellStart"/>
      <w:r w:rsidRPr="0097530C">
        <w:rPr>
          <w:i/>
          <w:color w:val="262626"/>
        </w:rPr>
        <w:t>натижалари</w:t>
      </w:r>
      <w:proofErr w:type="spellEnd"/>
      <w:r w:rsidRPr="0097530C">
        <w:rPr>
          <w:i/>
          <w:color w:val="262626"/>
        </w:rPr>
        <w:t xml:space="preserve"> ингибитор-</w:t>
      </w:r>
      <w:proofErr w:type="spellStart"/>
      <w:r w:rsidRPr="0097530C">
        <w:rPr>
          <w:i/>
          <w:color w:val="262626"/>
        </w:rPr>
        <w:t>ҳаво</w:t>
      </w:r>
      <w:proofErr w:type="spellEnd"/>
      <w:r w:rsidRPr="0097530C">
        <w:rPr>
          <w:i/>
          <w:color w:val="262626"/>
        </w:rPr>
        <w:t xml:space="preserve"> </w:t>
      </w:r>
      <w:proofErr w:type="spellStart"/>
      <w:r w:rsidRPr="0097530C">
        <w:rPr>
          <w:i/>
          <w:color w:val="262626"/>
        </w:rPr>
        <w:t>концентрациясини</w:t>
      </w:r>
      <w:proofErr w:type="spellEnd"/>
      <w:r w:rsidRPr="0097530C">
        <w:rPr>
          <w:i/>
          <w:color w:val="262626"/>
        </w:rPr>
        <w:t xml:space="preserve"> </w:t>
      </w:r>
      <w:proofErr w:type="spellStart"/>
      <w:r w:rsidRPr="0097530C">
        <w:rPr>
          <w:i/>
          <w:color w:val="262626"/>
        </w:rPr>
        <w:t>оширишнинг</w:t>
      </w:r>
      <w:proofErr w:type="spellEnd"/>
      <w:r w:rsidRPr="0097530C">
        <w:rPr>
          <w:i/>
          <w:color w:val="262626"/>
        </w:rPr>
        <w:t xml:space="preserve"> </w:t>
      </w:r>
      <w:proofErr w:type="spellStart"/>
      <w:r w:rsidRPr="0097530C">
        <w:rPr>
          <w:i/>
          <w:color w:val="262626"/>
        </w:rPr>
        <w:t>аралашманинг</w:t>
      </w:r>
      <w:proofErr w:type="spellEnd"/>
      <w:r w:rsidRPr="0097530C">
        <w:rPr>
          <w:i/>
          <w:color w:val="262626"/>
        </w:rPr>
        <w:t xml:space="preserve"> </w:t>
      </w:r>
      <w:proofErr w:type="spellStart"/>
      <w:r w:rsidRPr="0097530C">
        <w:rPr>
          <w:i/>
          <w:color w:val="262626"/>
        </w:rPr>
        <w:t>ёнув</w:t>
      </w:r>
      <w:proofErr w:type="spellEnd"/>
      <w:r w:rsidRPr="0097530C">
        <w:rPr>
          <w:i/>
          <w:color w:val="262626"/>
        </w:rPr>
        <w:t xml:space="preserve"> </w:t>
      </w:r>
      <w:proofErr w:type="spellStart"/>
      <w:r w:rsidRPr="0097530C">
        <w:rPr>
          <w:i/>
          <w:color w:val="262626"/>
        </w:rPr>
        <w:t>ҳароратини</w:t>
      </w:r>
      <w:proofErr w:type="spellEnd"/>
      <w:r w:rsidRPr="0097530C">
        <w:rPr>
          <w:i/>
          <w:color w:val="262626"/>
        </w:rPr>
        <w:t xml:space="preserve"> </w:t>
      </w:r>
      <w:proofErr w:type="spellStart"/>
      <w:r w:rsidRPr="0097530C">
        <w:rPr>
          <w:i/>
          <w:color w:val="262626"/>
        </w:rPr>
        <w:t>бошқаришга</w:t>
      </w:r>
      <w:proofErr w:type="spellEnd"/>
      <w:r w:rsidRPr="0097530C">
        <w:rPr>
          <w:i/>
          <w:color w:val="262626"/>
        </w:rPr>
        <w:t xml:space="preserve"> </w:t>
      </w:r>
      <w:proofErr w:type="spellStart"/>
      <w:r w:rsidRPr="0097530C">
        <w:rPr>
          <w:i/>
          <w:color w:val="262626"/>
        </w:rPr>
        <w:t>имкон</w:t>
      </w:r>
      <w:proofErr w:type="spellEnd"/>
      <w:r w:rsidRPr="0097530C">
        <w:rPr>
          <w:i/>
          <w:color w:val="262626"/>
        </w:rPr>
        <w:t xml:space="preserve"> </w:t>
      </w:r>
      <w:proofErr w:type="spellStart"/>
      <w:r w:rsidRPr="0097530C">
        <w:rPr>
          <w:i/>
          <w:color w:val="262626"/>
        </w:rPr>
        <w:t>беришини</w:t>
      </w:r>
      <w:proofErr w:type="spellEnd"/>
      <w:r w:rsidRPr="0097530C">
        <w:rPr>
          <w:i/>
          <w:color w:val="262626"/>
        </w:rPr>
        <w:t xml:space="preserve"> </w:t>
      </w:r>
      <w:proofErr w:type="spellStart"/>
      <w:r w:rsidRPr="0097530C">
        <w:rPr>
          <w:i/>
          <w:color w:val="262626"/>
        </w:rPr>
        <w:t>кўрсатади</w:t>
      </w:r>
      <w:proofErr w:type="spellEnd"/>
      <w:r w:rsidRPr="0097530C">
        <w:rPr>
          <w:i/>
          <w:color w:val="262626"/>
        </w:rPr>
        <w:t xml:space="preserve">. </w:t>
      </w:r>
      <w:proofErr w:type="spellStart"/>
      <w:r w:rsidRPr="0097530C">
        <w:rPr>
          <w:i/>
          <w:color w:val="262626"/>
        </w:rPr>
        <w:t>Ҳавонинг</w:t>
      </w:r>
      <w:proofErr w:type="spellEnd"/>
      <w:r w:rsidRPr="0097530C">
        <w:rPr>
          <w:i/>
          <w:color w:val="262626"/>
        </w:rPr>
        <w:t xml:space="preserve"> </w:t>
      </w:r>
      <w:proofErr w:type="spellStart"/>
      <w:r w:rsidRPr="0097530C">
        <w:rPr>
          <w:i/>
          <w:color w:val="262626"/>
        </w:rPr>
        <w:t>асосий</w:t>
      </w:r>
      <w:proofErr w:type="spellEnd"/>
      <w:r w:rsidRPr="0097530C">
        <w:rPr>
          <w:i/>
          <w:color w:val="262626"/>
        </w:rPr>
        <w:t xml:space="preserve"> </w:t>
      </w:r>
      <w:proofErr w:type="spellStart"/>
      <w:r w:rsidRPr="0097530C">
        <w:rPr>
          <w:i/>
          <w:color w:val="262626"/>
        </w:rPr>
        <w:t>таркибий</w:t>
      </w:r>
      <w:proofErr w:type="spellEnd"/>
      <w:r w:rsidRPr="0097530C">
        <w:rPr>
          <w:i/>
          <w:color w:val="262626"/>
        </w:rPr>
        <w:t xml:space="preserve"> </w:t>
      </w:r>
      <w:proofErr w:type="spellStart"/>
      <w:r w:rsidRPr="0097530C">
        <w:rPr>
          <w:i/>
          <w:color w:val="262626"/>
        </w:rPr>
        <w:t>қисми</w:t>
      </w:r>
      <w:proofErr w:type="spellEnd"/>
      <w:r w:rsidRPr="0097530C">
        <w:rPr>
          <w:i/>
          <w:color w:val="262626"/>
        </w:rPr>
        <w:t xml:space="preserve"> </w:t>
      </w:r>
      <w:proofErr w:type="spellStart"/>
      <w:r w:rsidRPr="0097530C">
        <w:rPr>
          <w:i/>
          <w:color w:val="262626"/>
        </w:rPr>
        <w:t>бўлган</w:t>
      </w:r>
      <w:proofErr w:type="spellEnd"/>
      <w:r w:rsidRPr="0097530C">
        <w:rPr>
          <w:i/>
          <w:color w:val="262626"/>
        </w:rPr>
        <w:t xml:space="preserve"> азот </w:t>
      </w:r>
      <w:proofErr w:type="spellStart"/>
      <w:r w:rsidRPr="0097530C">
        <w:rPr>
          <w:i/>
          <w:color w:val="262626"/>
        </w:rPr>
        <w:t>юқори</w:t>
      </w:r>
      <w:proofErr w:type="spellEnd"/>
      <w:r w:rsidRPr="0097530C">
        <w:rPr>
          <w:i/>
          <w:color w:val="262626"/>
        </w:rPr>
        <w:t xml:space="preserve"> </w:t>
      </w:r>
      <w:proofErr w:type="spellStart"/>
      <w:r w:rsidRPr="0097530C">
        <w:rPr>
          <w:i/>
          <w:color w:val="262626"/>
        </w:rPr>
        <w:t>концентрацияларда</w:t>
      </w:r>
      <w:proofErr w:type="spellEnd"/>
      <w:r w:rsidRPr="0097530C">
        <w:rPr>
          <w:i/>
          <w:color w:val="262626"/>
        </w:rPr>
        <w:t xml:space="preserve"> </w:t>
      </w:r>
      <w:proofErr w:type="spellStart"/>
      <w:r w:rsidRPr="0097530C">
        <w:rPr>
          <w:i/>
          <w:color w:val="262626"/>
        </w:rPr>
        <w:t>ҳароратнинг</w:t>
      </w:r>
      <w:proofErr w:type="spellEnd"/>
      <w:r w:rsidRPr="0097530C">
        <w:rPr>
          <w:i/>
          <w:color w:val="262626"/>
        </w:rPr>
        <w:t xml:space="preserve"> </w:t>
      </w:r>
      <w:proofErr w:type="spellStart"/>
      <w:r w:rsidRPr="0097530C">
        <w:rPr>
          <w:i/>
          <w:color w:val="262626"/>
        </w:rPr>
        <w:t>ошишига</w:t>
      </w:r>
      <w:proofErr w:type="spellEnd"/>
      <w:r w:rsidRPr="0097530C">
        <w:rPr>
          <w:i/>
          <w:color w:val="262626"/>
        </w:rPr>
        <w:t xml:space="preserve"> </w:t>
      </w:r>
      <w:proofErr w:type="spellStart"/>
      <w:r w:rsidRPr="0097530C">
        <w:rPr>
          <w:i/>
          <w:color w:val="262626"/>
        </w:rPr>
        <w:t>тўсқинлик</w:t>
      </w:r>
      <w:proofErr w:type="spellEnd"/>
      <w:r w:rsidRPr="0097530C">
        <w:rPr>
          <w:i/>
          <w:color w:val="262626"/>
        </w:rPr>
        <w:t xml:space="preserve"> </w:t>
      </w:r>
      <w:proofErr w:type="spellStart"/>
      <w:r w:rsidRPr="0097530C">
        <w:rPr>
          <w:i/>
          <w:color w:val="262626"/>
        </w:rPr>
        <w:t>қилади</w:t>
      </w:r>
      <w:proofErr w:type="spellEnd"/>
      <w:r w:rsidRPr="0097530C">
        <w:rPr>
          <w:i/>
          <w:color w:val="262626"/>
        </w:rPr>
        <w:t xml:space="preserve">. </w:t>
      </w:r>
      <w:proofErr w:type="spellStart"/>
      <w:r w:rsidRPr="0097530C">
        <w:rPr>
          <w:i/>
          <w:color w:val="262626"/>
        </w:rPr>
        <w:t>Аралашмани</w:t>
      </w:r>
      <w:proofErr w:type="spellEnd"/>
      <w:r w:rsidRPr="0097530C">
        <w:rPr>
          <w:i/>
          <w:color w:val="262626"/>
        </w:rPr>
        <w:t xml:space="preserve"> </w:t>
      </w:r>
      <w:proofErr w:type="spellStart"/>
      <w:r w:rsidRPr="0097530C">
        <w:rPr>
          <w:i/>
          <w:color w:val="262626"/>
        </w:rPr>
        <w:t>ёндириш</w:t>
      </w:r>
      <w:proofErr w:type="spellEnd"/>
      <w:r w:rsidRPr="0097530C">
        <w:rPr>
          <w:i/>
          <w:color w:val="262626"/>
        </w:rPr>
        <w:t xml:space="preserve"> </w:t>
      </w:r>
      <w:proofErr w:type="spellStart"/>
      <w:r w:rsidRPr="0097530C">
        <w:rPr>
          <w:i/>
          <w:color w:val="262626"/>
        </w:rPr>
        <w:t>учун</w:t>
      </w:r>
      <w:proofErr w:type="spellEnd"/>
      <w:r w:rsidRPr="0097530C">
        <w:rPr>
          <w:i/>
          <w:color w:val="262626"/>
        </w:rPr>
        <w:t xml:space="preserve"> водород </w:t>
      </w:r>
      <w:proofErr w:type="spellStart"/>
      <w:r w:rsidRPr="0097530C">
        <w:rPr>
          <w:i/>
          <w:color w:val="262626"/>
        </w:rPr>
        <w:t>ва</w:t>
      </w:r>
      <w:proofErr w:type="spellEnd"/>
      <w:r w:rsidRPr="0097530C">
        <w:rPr>
          <w:i/>
          <w:color w:val="262626"/>
        </w:rPr>
        <w:t xml:space="preserve"> </w:t>
      </w:r>
      <w:proofErr w:type="spellStart"/>
      <w:r w:rsidRPr="0097530C">
        <w:rPr>
          <w:i/>
          <w:color w:val="262626"/>
        </w:rPr>
        <w:t>ҳаво</w:t>
      </w:r>
      <w:proofErr w:type="spellEnd"/>
      <w:r w:rsidRPr="0097530C">
        <w:rPr>
          <w:i/>
          <w:color w:val="262626"/>
        </w:rPr>
        <w:t xml:space="preserve"> </w:t>
      </w:r>
      <w:proofErr w:type="spellStart"/>
      <w:r w:rsidRPr="0097530C">
        <w:rPr>
          <w:i/>
          <w:color w:val="262626"/>
        </w:rPr>
        <w:t>алоҳида</w:t>
      </w:r>
      <w:proofErr w:type="spellEnd"/>
      <w:r w:rsidRPr="0097530C">
        <w:rPr>
          <w:i/>
          <w:color w:val="262626"/>
        </w:rPr>
        <w:t xml:space="preserve"> </w:t>
      </w:r>
      <w:proofErr w:type="spellStart"/>
      <w:r w:rsidRPr="0097530C">
        <w:rPr>
          <w:i/>
          <w:color w:val="262626"/>
        </w:rPr>
        <w:t>берилиб</w:t>
      </w:r>
      <w:proofErr w:type="spellEnd"/>
      <w:r w:rsidRPr="0097530C">
        <w:rPr>
          <w:i/>
          <w:color w:val="262626"/>
        </w:rPr>
        <w:t xml:space="preserve">, сопло </w:t>
      </w:r>
      <w:proofErr w:type="spellStart"/>
      <w:r w:rsidRPr="0097530C">
        <w:rPr>
          <w:i/>
          <w:color w:val="262626"/>
        </w:rPr>
        <w:t>орқали</w:t>
      </w:r>
      <w:proofErr w:type="spellEnd"/>
      <w:r w:rsidRPr="0097530C">
        <w:rPr>
          <w:i/>
          <w:color w:val="262626"/>
        </w:rPr>
        <w:t xml:space="preserve"> </w:t>
      </w:r>
      <w:proofErr w:type="spellStart"/>
      <w:r w:rsidRPr="0097530C">
        <w:rPr>
          <w:i/>
          <w:color w:val="262626"/>
        </w:rPr>
        <w:t>аралашиб</w:t>
      </w:r>
      <w:proofErr w:type="spellEnd"/>
      <w:r w:rsidRPr="0097530C">
        <w:rPr>
          <w:i/>
          <w:color w:val="262626"/>
        </w:rPr>
        <w:t xml:space="preserve">, </w:t>
      </w:r>
      <w:proofErr w:type="spellStart"/>
      <w:r w:rsidRPr="0097530C">
        <w:rPr>
          <w:i/>
          <w:color w:val="262626"/>
        </w:rPr>
        <w:t>бошқариладиган</w:t>
      </w:r>
      <w:proofErr w:type="spellEnd"/>
      <w:r w:rsidRPr="0097530C">
        <w:rPr>
          <w:i/>
          <w:color w:val="262626"/>
        </w:rPr>
        <w:t xml:space="preserve"> водород-</w:t>
      </w:r>
      <w:proofErr w:type="spellStart"/>
      <w:r w:rsidRPr="0097530C">
        <w:rPr>
          <w:i/>
          <w:color w:val="262626"/>
        </w:rPr>
        <w:t>ҳаво</w:t>
      </w:r>
      <w:proofErr w:type="spellEnd"/>
      <w:r w:rsidRPr="0097530C">
        <w:rPr>
          <w:i/>
          <w:color w:val="262626"/>
        </w:rPr>
        <w:t xml:space="preserve"> </w:t>
      </w:r>
      <w:proofErr w:type="spellStart"/>
      <w:r w:rsidRPr="0097530C">
        <w:rPr>
          <w:i/>
          <w:color w:val="262626"/>
        </w:rPr>
        <w:t>аралашмасини</w:t>
      </w:r>
      <w:proofErr w:type="spellEnd"/>
      <w:r w:rsidRPr="0097530C">
        <w:rPr>
          <w:i/>
          <w:color w:val="262626"/>
        </w:rPr>
        <w:t xml:space="preserve"> </w:t>
      </w:r>
      <w:proofErr w:type="spellStart"/>
      <w:r w:rsidRPr="0097530C">
        <w:rPr>
          <w:i/>
          <w:color w:val="262626"/>
        </w:rPr>
        <w:t>ҳосил</w:t>
      </w:r>
      <w:proofErr w:type="spellEnd"/>
      <w:r w:rsidRPr="0097530C">
        <w:rPr>
          <w:i/>
          <w:color w:val="262626"/>
        </w:rPr>
        <w:t xml:space="preserve"> </w:t>
      </w:r>
      <w:proofErr w:type="spellStart"/>
      <w:r w:rsidRPr="0097530C">
        <w:rPr>
          <w:i/>
          <w:color w:val="262626"/>
        </w:rPr>
        <w:t>қиладиган</w:t>
      </w:r>
      <w:proofErr w:type="spellEnd"/>
      <w:r w:rsidRPr="0097530C">
        <w:rPr>
          <w:i/>
          <w:color w:val="262626"/>
        </w:rPr>
        <w:t xml:space="preserve"> </w:t>
      </w:r>
      <w:proofErr w:type="spellStart"/>
      <w:r w:rsidRPr="0097530C">
        <w:rPr>
          <w:i/>
          <w:color w:val="262626"/>
        </w:rPr>
        <w:t>махсус</w:t>
      </w:r>
      <w:proofErr w:type="spellEnd"/>
      <w:r w:rsidRPr="0097530C">
        <w:rPr>
          <w:i/>
          <w:color w:val="262626"/>
        </w:rPr>
        <w:t xml:space="preserve"> газ </w:t>
      </w:r>
      <w:proofErr w:type="spellStart"/>
      <w:r w:rsidRPr="0097530C">
        <w:rPr>
          <w:i/>
          <w:color w:val="262626"/>
        </w:rPr>
        <w:t>горелкаси</w:t>
      </w:r>
      <w:proofErr w:type="spellEnd"/>
      <w:r w:rsidRPr="0097530C">
        <w:rPr>
          <w:i/>
          <w:color w:val="262626"/>
        </w:rPr>
        <w:t xml:space="preserve"> </w:t>
      </w:r>
      <w:proofErr w:type="spellStart"/>
      <w:r w:rsidRPr="0097530C">
        <w:rPr>
          <w:i/>
          <w:color w:val="262626"/>
        </w:rPr>
        <w:t>ишлаб</w:t>
      </w:r>
      <w:proofErr w:type="spellEnd"/>
      <w:r w:rsidRPr="0097530C">
        <w:rPr>
          <w:i/>
          <w:color w:val="262626"/>
        </w:rPr>
        <w:t xml:space="preserve"> </w:t>
      </w:r>
      <w:proofErr w:type="spellStart"/>
      <w:r w:rsidRPr="0097530C">
        <w:rPr>
          <w:i/>
          <w:color w:val="262626"/>
        </w:rPr>
        <w:t>чиқилган</w:t>
      </w:r>
      <w:proofErr w:type="spellEnd"/>
      <w:r w:rsidRPr="0097530C">
        <w:rPr>
          <w:i/>
          <w:color w:val="262626"/>
        </w:rPr>
        <w:t xml:space="preserve">. </w:t>
      </w:r>
      <w:proofErr w:type="spellStart"/>
      <w:r w:rsidRPr="0097530C">
        <w:rPr>
          <w:i/>
          <w:color w:val="262626"/>
        </w:rPr>
        <w:t>Ҳавонинг</w:t>
      </w:r>
      <w:proofErr w:type="spellEnd"/>
      <w:r w:rsidRPr="0097530C">
        <w:rPr>
          <w:i/>
          <w:color w:val="262626"/>
        </w:rPr>
        <w:t xml:space="preserve"> </w:t>
      </w:r>
      <w:proofErr w:type="spellStart"/>
      <w:r w:rsidRPr="0097530C">
        <w:rPr>
          <w:i/>
          <w:color w:val="262626"/>
        </w:rPr>
        <w:t>берилиши</w:t>
      </w:r>
      <w:proofErr w:type="spellEnd"/>
      <w:r w:rsidRPr="0097530C">
        <w:rPr>
          <w:i/>
          <w:color w:val="262626"/>
        </w:rPr>
        <w:t xml:space="preserve"> </w:t>
      </w:r>
      <w:proofErr w:type="spellStart"/>
      <w:r w:rsidRPr="0097530C">
        <w:rPr>
          <w:i/>
          <w:color w:val="262626"/>
        </w:rPr>
        <w:t>тизимни</w:t>
      </w:r>
      <w:proofErr w:type="spellEnd"/>
      <w:r w:rsidRPr="0097530C">
        <w:rPr>
          <w:i/>
          <w:color w:val="262626"/>
        </w:rPr>
        <w:t xml:space="preserve"> </w:t>
      </w:r>
      <w:proofErr w:type="spellStart"/>
      <w:r w:rsidRPr="0097530C">
        <w:rPr>
          <w:i/>
          <w:color w:val="262626"/>
        </w:rPr>
        <w:t>ишончлироқ</w:t>
      </w:r>
      <w:proofErr w:type="spellEnd"/>
      <w:r w:rsidRPr="0097530C">
        <w:rPr>
          <w:i/>
          <w:color w:val="262626"/>
        </w:rPr>
        <w:t xml:space="preserve"> </w:t>
      </w:r>
      <w:proofErr w:type="spellStart"/>
      <w:r w:rsidRPr="0097530C">
        <w:rPr>
          <w:i/>
          <w:color w:val="262626"/>
        </w:rPr>
        <w:t>ва</w:t>
      </w:r>
      <w:proofErr w:type="spellEnd"/>
      <w:r w:rsidRPr="0097530C">
        <w:rPr>
          <w:i/>
          <w:color w:val="262626"/>
        </w:rPr>
        <w:t xml:space="preserve"> </w:t>
      </w:r>
      <w:proofErr w:type="spellStart"/>
      <w:r w:rsidRPr="0097530C">
        <w:rPr>
          <w:i/>
          <w:color w:val="262626"/>
        </w:rPr>
        <w:t>хавфсизроқ</w:t>
      </w:r>
      <w:proofErr w:type="spellEnd"/>
      <w:r w:rsidRPr="0097530C">
        <w:rPr>
          <w:i/>
          <w:color w:val="262626"/>
        </w:rPr>
        <w:t xml:space="preserve"> </w:t>
      </w:r>
      <w:proofErr w:type="spellStart"/>
      <w:r w:rsidRPr="0097530C">
        <w:rPr>
          <w:i/>
          <w:color w:val="262626"/>
        </w:rPr>
        <w:t>қилиш</w:t>
      </w:r>
      <w:proofErr w:type="spellEnd"/>
      <w:r w:rsidRPr="0097530C">
        <w:rPr>
          <w:i/>
          <w:color w:val="262626"/>
        </w:rPr>
        <w:t xml:space="preserve"> </w:t>
      </w:r>
      <w:proofErr w:type="spellStart"/>
      <w:r w:rsidRPr="0097530C">
        <w:rPr>
          <w:i/>
          <w:color w:val="262626"/>
        </w:rPr>
        <w:t>учун</w:t>
      </w:r>
      <w:proofErr w:type="spellEnd"/>
      <w:r w:rsidRPr="0097530C">
        <w:rPr>
          <w:i/>
          <w:color w:val="262626"/>
        </w:rPr>
        <w:t xml:space="preserve"> </w:t>
      </w:r>
      <w:proofErr w:type="spellStart"/>
      <w:r w:rsidRPr="0097530C">
        <w:rPr>
          <w:i/>
          <w:color w:val="262626"/>
        </w:rPr>
        <w:t>қайтар</w:t>
      </w:r>
      <w:proofErr w:type="spellEnd"/>
      <w:r w:rsidRPr="0097530C">
        <w:rPr>
          <w:i/>
          <w:color w:val="262626"/>
        </w:rPr>
        <w:t xml:space="preserve"> клапан </w:t>
      </w:r>
      <w:proofErr w:type="spellStart"/>
      <w:r w:rsidRPr="0097530C">
        <w:rPr>
          <w:i/>
          <w:color w:val="262626"/>
        </w:rPr>
        <w:t>вазифасини</w:t>
      </w:r>
      <w:proofErr w:type="spellEnd"/>
      <w:r w:rsidRPr="0097530C">
        <w:rPr>
          <w:i/>
          <w:color w:val="262626"/>
        </w:rPr>
        <w:t xml:space="preserve"> </w:t>
      </w:r>
      <w:proofErr w:type="spellStart"/>
      <w:r w:rsidRPr="0097530C">
        <w:rPr>
          <w:i/>
          <w:color w:val="262626"/>
        </w:rPr>
        <w:t>бажаради</w:t>
      </w:r>
      <w:proofErr w:type="spellEnd"/>
      <w:r w:rsidRPr="0097530C">
        <w:rPr>
          <w:i/>
          <w:color w:val="262626"/>
        </w:rPr>
        <w:t>.</w:t>
      </w:r>
    </w:p>
    <w:p w:rsidR="0097530C" w:rsidRPr="0097530C" w:rsidRDefault="0097530C" w:rsidP="0097530C">
      <w:pPr>
        <w:pStyle w:val="a3"/>
        <w:shd w:val="clear" w:color="auto" w:fill="FFFFFF"/>
        <w:spacing w:before="0" w:beforeAutospacing="0"/>
        <w:jc w:val="both"/>
        <w:rPr>
          <w:i/>
          <w:color w:val="262626"/>
        </w:rPr>
      </w:pPr>
      <w:r w:rsidRPr="0097530C">
        <w:rPr>
          <w:b/>
          <w:i/>
          <w:color w:val="262626"/>
        </w:rPr>
        <w:t xml:space="preserve">Калит </w:t>
      </w:r>
      <w:proofErr w:type="spellStart"/>
      <w:r w:rsidRPr="0097530C">
        <w:rPr>
          <w:b/>
          <w:i/>
          <w:color w:val="262626"/>
        </w:rPr>
        <w:t>сўзлар</w:t>
      </w:r>
      <w:proofErr w:type="spellEnd"/>
      <w:r w:rsidRPr="0097530C">
        <w:rPr>
          <w:b/>
          <w:i/>
          <w:color w:val="262626"/>
        </w:rPr>
        <w:t>:</w:t>
      </w:r>
      <w:r w:rsidRPr="0097530C">
        <w:rPr>
          <w:i/>
          <w:color w:val="262626"/>
        </w:rPr>
        <w:t xml:space="preserve"> водород-</w:t>
      </w:r>
      <w:proofErr w:type="spellStart"/>
      <w:r w:rsidRPr="0097530C">
        <w:rPr>
          <w:i/>
          <w:color w:val="262626"/>
        </w:rPr>
        <w:t>ҳаво</w:t>
      </w:r>
      <w:proofErr w:type="spellEnd"/>
      <w:r w:rsidRPr="0097530C">
        <w:rPr>
          <w:i/>
          <w:color w:val="262626"/>
        </w:rPr>
        <w:t xml:space="preserve"> </w:t>
      </w:r>
      <w:proofErr w:type="spellStart"/>
      <w:r w:rsidRPr="0097530C">
        <w:rPr>
          <w:i/>
          <w:color w:val="262626"/>
        </w:rPr>
        <w:t>аралашмаси</w:t>
      </w:r>
      <w:proofErr w:type="spellEnd"/>
      <w:r w:rsidRPr="0097530C">
        <w:rPr>
          <w:i/>
          <w:color w:val="262626"/>
        </w:rPr>
        <w:t xml:space="preserve">, ингибитор, </w:t>
      </w:r>
      <w:proofErr w:type="spellStart"/>
      <w:r w:rsidRPr="0097530C">
        <w:rPr>
          <w:i/>
          <w:color w:val="262626"/>
        </w:rPr>
        <w:t>алангаланишни</w:t>
      </w:r>
      <w:proofErr w:type="spellEnd"/>
      <w:r w:rsidRPr="0097530C">
        <w:rPr>
          <w:i/>
          <w:color w:val="262626"/>
        </w:rPr>
        <w:t xml:space="preserve"> </w:t>
      </w:r>
      <w:proofErr w:type="spellStart"/>
      <w:r w:rsidRPr="0097530C">
        <w:rPr>
          <w:i/>
          <w:color w:val="262626"/>
        </w:rPr>
        <w:t>олдини</w:t>
      </w:r>
      <w:proofErr w:type="spellEnd"/>
      <w:r w:rsidRPr="0097530C">
        <w:rPr>
          <w:i/>
          <w:color w:val="262626"/>
        </w:rPr>
        <w:t xml:space="preserve"> </w:t>
      </w:r>
      <w:proofErr w:type="spellStart"/>
      <w:r w:rsidRPr="0097530C">
        <w:rPr>
          <w:i/>
          <w:color w:val="262626"/>
        </w:rPr>
        <w:t>олиш</w:t>
      </w:r>
      <w:proofErr w:type="spellEnd"/>
      <w:r w:rsidRPr="0097530C">
        <w:rPr>
          <w:i/>
          <w:color w:val="262626"/>
        </w:rPr>
        <w:t xml:space="preserve">, газ </w:t>
      </w:r>
      <w:proofErr w:type="spellStart"/>
      <w:r w:rsidRPr="0097530C">
        <w:rPr>
          <w:i/>
          <w:color w:val="262626"/>
        </w:rPr>
        <w:t>горелкаси</w:t>
      </w:r>
      <w:proofErr w:type="spellEnd"/>
      <w:r w:rsidRPr="0097530C">
        <w:rPr>
          <w:i/>
          <w:color w:val="262626"/>
        </w:rPr>
        <w:t xml:space="preserve">, </w:t>
      </w:r>
      <w:proofErr w:type="spellStart"/>
      <w:r w:rsidRPr="0097530C">
        <w:rPr>
          <w:i/>
          <w:color w:val="262626"/>
        </w:rPr>
        <w:t>хавфсизлик</w:t>
      </w:r>
      <w:proofErr w:type="spellEnd"/>
      <w:r w:rsidRPr="0097530C">
        <w:rPr>
          <w:i/>
          <w:color w:val="262626"/>
        </w:rPr>
        <w:t>.</w:t>
      </w:r>
    </w:p>
    <w:p w:rsidR="0097530C" w:rsidRPr="0097530C" w:rsidRDefault="0097530C" w:rsidP="0097530C">
      <w:pPr>
        <w:pStyle w:val="a3"/>
        <w:shd w:val="clear" w:color="auto" w:fill="FFFFFF"/>
        <w:spacing w:before="0" w:beforeAutospacing="0"/>
        <w:jc w:val="both"/>
        <w:rPr>
          <w:i/>
          <w:color w:val="262626"/>
        </w:rPr>
      </w:pPr>
      <w:r w:rsidRPr="0097530C">
        <w:rPr>
          <w:b/>
          <w:i/>
          <w:color w:val="262626"/>
        </w:rPr>
        <w:t>Аннотация.</w:t>
      </w:r>
      <w:r w:rsidRPr="0097530C">
        <w:rPr>
          <w:i/>
          <w:color w:val="262626"/>
        </w:rPr>
        <w:t xml:space="preserve"> </w:t>
      </w:r>
      <w:r w:rsidRPr="0097530C">
        <w:rPr>
          <w:i/>
          <w:color w:val="000000" w:themeColor="text1"/>
        </w:rPr>
        <w:t xml:space="preserve">Водород является одним из наиболее перспективных источников энергии, который может существенно снизить зависимость человечества от ископаемых видов топлива. В данной статье рассматривается технология получения водорода с использованием электрофизической ионизации, а также основные технологические режимы, влияющие на эффективность процесса. В работе водородно-воздушная смесь получена с использованием водорода, полученной </w:t>
      </w:r>
      <w:proofErr w:type="spellStart"/>
      <w:r w:rsidRPr="0097530C">
        <w:rPr>
          <w:i/>
          <w:color w:val="000000" w:themeColor="text1"/>
        </w:rPr>
        <w:t>электроионизационным</w:t>
      </w:r>
      <w:proofErr w:type="spellEnd"/>
      <w:r w:rsidRPr="0097530C">
        <w:rPr>
          <w:i/>
          <w:color w:val="000000" w:themeColor="text1"/>
        </w:rPr>
        <w:t xml:space="preserve"> методом, и обычного атмосферного воздуха в качестве ингибитора. Концентрация ингибитора (воздуха) находится в диапазоне от 20 до 65 масс. %. Экспериментальные результаты показывают, что увеличение концентрации ингибитора-воздуха позволяет контролировать температуру горения смеси. Азот, как основной компонент воздуха, препятствует повышению температуры при высоких концентрациях. Для сжигания смеси разработана специальная газовая горелка, в которой водород и воздух подаются раздельно, но смешиваются в сопле, образуя контролируемую водородно-воздушную смесь.</w:t>
      </w:r>
      <w:r w:rsidRPr="0097530C">
        <w:rPr>
          <w:rFonts w:ascii="Tahoma" w:hAnsi="Tahoma" w:cs="Tahoma"/>
          <w:i/>
          <w:color w:val="000000" w:themeColor="text1"/>
        </w:rPr>
        <w:t xml:space="preserve"> </w:t>
      </w:r>
      <w:r w:rsidRPr="0097530C">
        <w:rPr>
          <w:i/>
          <w:color w:val="262626"/>
        </w:rPr>
        <w:t>Подача воздуха играет роль обратного клапана, делая систему более надежной и безопасной.</w:t>
      </w:r>
    </w:p>
    <w:p w:rsidR="0065567D" w:rsidRDefault="0065567D" w:rsidP="0065567D">
      <w:pPr>
        <w:pStyle w:val="a3"/>
        <w:shd w:val="clear" w:color="auto" w:fill="FFFFFF"/>
        <w:spacing w:before="0" w:beforeAutospacing="0" w:after="0" w:afterAutospacing="0"/>
        <w:jc w:val="both"/>
        <w:rPr>
          <w:i/>
          <w:color w:val="000000" w:themeColor="text1"/>
        </w:rPr>
      </w:pPr>
      <w:r w:rsidRPr="0097530C">
        <w:rPr>
          <w:b/>
          <w:i/>
          <w:color w:val="000000" w:themeColor="text1"/>
        </w:rPr>
        <w:t>Ключевые слова:</w:t>
      </w:r>
      <w:r w:rsidRPr="0097530C">
        <w:rPr>
          <w:i/>
          <w:color w:val="000000" w:themeColor="text1"/>
        </w:rPr>
        <w:t xml:space="preserve"> водородно-воздушная смесь, ингибитор, предотвращение воспламенения, газовая горелка, безопасность.</w:t>
      </w:r>
    </w:p>
    <w:p w:rsidR="0097530C" w:rsidRDefault="0097530C" w:rsidP="0065567D">
      <w:pPr>
        <w:pStyle w:val="a3"/>
        <w:shd w:val="clear" w:color="auto" w:fill="FFFFFF"/>
        <w:spacing w:before="0" w:beforeAutospacing="0" w:after="0" w:afterAutospacing="0"/>
        <w:jc w:val="both"/>
        <w:rPr>
          <w:i/>
          <w:color w:val="000000" w:themeColor="text1"/>
        </w:rPr>
      </w:pPr>
    </w:p>
    <w:p w:rsidR="0097530C" w:rsidRPr="0097530C" w:rsidRDefault="0097530C" w:rsidP="0065567D">
      <w:pPr>
        <w:pStyle w:val="a3"/>
        <w:shd w:val="clear" w:color="auto" w:fill="FFFFFF"/>
        <w:spacing w:before="0" w:beforeAutospacing="0" w:after="0" w:afterAutospacing="0"/>
        <w:jc w:val="both"/>
        <w:rPr>
          <w:i/>
          <w:color w:val="000000" w:themeColor="text1"/>
        </w:rPr>
      </w:pPr>
    </w:p>
    <w:p w:rsidR="0097530C" w:rsidRPr="0097530C" w:rsidRDefault="0097530C" w:rsidP="0065567D">
      <w:pPr>
        <w:pStyle w:val="a3"/>
        <w:shd w:val="clear" w:color="auto" w:fill="FFFFFF"/>
        <w:spacing w:before="0" w:beforeAutospacing="0" w:after="0" w:afterAutospacing="0"/>
        <w:jc w:val="both"/>
        <w:rPr>
          <w:i/>
          <w:color w:val="000000" w:themeColor="text1"/>
        </w:rPr>
      </w:pPr>
    </w:p>
    <w:p w:rsidR="0097530C" w:rsidRPr="0097530C" w:rsidRDefault="0097530C" w:rsidP="0097530C">
      <w:pPr>
        <w:pStyle w:val="a3"/>
        <w:shd w:val="clear" w:color="auto" w:fill="FFFFFF"/>
        <w:spacing w:before="0" w:beforeAutospacing="0"/>
        <w:jc w:val="both"/>
        <w:rPr>
          <w:b/>
          <w:i/>
          <w:color w:val="262626"/>
          <w:shd w:val="clear" w:color="auto" w:fill="FFFFFF"/>
          <w:lang w:val="en-US"/>
        </w:rPr>
      </w:pPr>
      <w:r w:rsidRPr="0097530C">
        <w:rPr>
          <w:b/>
          <w:i/>
          <w:color w:val="262626"/>
          <w:shd w:val="clear" w:color="auto" w:fill="FFFFFF"/>
          <w:lang w:val="en-US"/>
        </w:rPr>
        <w:t>Technology for Producing Hydrogen-Air Mixture</w:t>
      </w:r>
    </w:p>
    <w:p w:rsidR="0097530C" w:rsidRPr="0097530C" w:rsidRDefault="0097530C" w:rsidP="0097530C">
      <w:pPr>
        <w:pStyle w:val="a3"/>
        <w:shd w:val="clear" w:color="auto" w:fill="FFFFFF"/>
        <w:spacing w:before="0" w:beforeAutospacing="0"/>
        <w:jc w:val="both"/>
        <w:rPr>
          <w:b/>
          <w:i/>
          <w:color w:val="262626"/>
          <w:lang w:val="en-US"/>
        </w:rPr>
      </w:pPr>
      <w:r w:rsidRPr="0097530C">
        <w:rPr>
          <w:b/>
          <w:i/>
          <w:color w:val="262626"/>
          <w:shd w:val="clear" w:color="auto" w:fill="FFFFFF"/>
          <w:lang w:val="en-US"/>
        </w:rPr>
        <w:t>Abstract.</w:t>
      </w:r>
      <w:r w:rsidRPr="0097530C">
        <w:rPr>
          <w:rFonts w:ascii="Tahoma" w:hAnsi="Tahoma" w:cs="Tahoma"/>
          <w:i/>
          <w:color w:val="262626"/>
          <w:shd w:val="clear" w:color="auto" w:fill="FFFFFF"/>
          <w:lang w:val="en-US"/>
        </w:rPr>
        <w:t xml:space="preserve"> </w:t>
      </w:r>
      <w:r w:rsidRPr="0097530C">
        <w:rPr>
          <w:i/>
          <w:color w:val="262626"/>
          <w:shd w:val="clear" w:color="auto" w:fill="FFFFFF"/>
          <w:lang w:val="en-US"/>
        </w:rPr>
        <w:t xml:space="preserve">Hydrogen is one of the most promising energy sources that can significantly reduce humanity's dependence on fossil fuels. This article discusses the technology for producing hydrogen using </w:t>
      </w:r>
      <w:proofErr w:type="spellStart"/>
      <w:r w:rsidRPr="0097530C">
        <w:rPr>
          <w:i/>
          <w:color w:val="262626"/>
          <w:shd w:val="clear" w:color="auto" w:fill="FFFFFF"/>
          <w:lang w:val="en-US"/>
        </w:rPr>
        <w:t>electrophysical</w:t>
      </w:r>
      <w:proofErr w:type="spellEnd"/>
      <w:r w:rsidRPr="0097530C">
        <w:rPr>
          <w:i/>
          <w:color w:val="262626"/>
          <w:shd w:val="clear" w:color="auto" w:fill="FFFFFF"/>
          <w:lang w:val="en-US"/>
        </w:rPr>
        <w:t xml:space="preserve"> ionization, as well as the main technological modes that affect the efficiency of the process. In this work, a hydrogen-air mixture </w:t>
      </w:r>
      <w:proofErr w:type="gramStart"/>
      <w:r w:rsidRPr="0097530C">
        <w:rPr>
          <w:i/>
          <w:color w:val="262626"/>
          <w:shd w:val="clear" w:color="auto" w:fill="FFFFFF"/>
          <w:lang w:val="en-US"/>
        </w:rPr>
        <w:t>was obtained</w:t>
      </w:r>
      <w:proofErr w:type="gramEnd"/>
      <w:r w:rsidRPr="0097530C">
        <w:rPr>
          <w:i/>
          <w:color w:val="262626"/>
          <w:shd w:val="clear" w:color="auto" w:fill="FFFFFF"/>
          <w:lang w:val="en-US"/>
        </w:rPr>
        <w:t xml:space="preserve"> using hydrogen produced by the </w:t>
      </w:r>
      <w:proofErr w:type="spellStart"/>
      <w:r w:rsidRPr="0097530C">
        <w:rPr>
          <w:i/>
          <w:color w:val="262626"/>
          <w:shd w:val="clear" w:color="auto" w:fill="FFFFFF"/>
          <w:lang w:val="en-US"/>
        </w:rPr>
        <w:t>electroionization</w:t>
      </w:r>
      <w:proofErr w:type="spellEnd"/>
      <w:r w:rsidRPr="0097530C">
        <w:rPr>
          <w:i/>
          <w:color w:val="262626"/>
          <w:shd w:val="clear" w:color="auto" w:fill="FFFFFF"/>
          <w:lang w:val="en-US"/>
        </w:rPr>
        <w:t xml:space="preserve"> method and ordinary atmospheric air as an inhibitor. The inhibitor (air) concentration is in the range of 20 to 65 wt. </w:t>
      </w:r>
      <w:proofErr w:type="gramStart"/>
      <w:r w:rsidRPr="0097530C">
        <w:rPr>
          <w:i/>
          <w:color w:val="262626"/>
          <w:shd w:val="clear" w:color="auto" w:fill="FFFFFF"/>
          <w:lang w:val="en-US"/>
        </w:rPr>
        <w:t>%</w:t>
      </w:r>
      <w:proofErr w:type="gramEnd"/>
      <w:r w:rsidRPr="0097530C">
        <w:rPr>
          <w:i/>
          <w:color w:val="262626"/>
          <w:shd w:val="clear" w:color="auto" w:fill="FFFFFF"/>
          <w:lang w:val="en-US"/>
        </w:rPr>
        <w:t xml:space="preserve">. Experimental results show that increasing the concentration of the air inhibitor allows controlling the combustion temperature of the mixture. Nitrogen, as the main component of air, prevents an increase in temperature at high concentrations. A special gas burner </w:t>
      </w:r>
      <w:proofErr w:type="gramStart"/>
      <w:r w:rsidRPr="0097530C">
        <w:rPr>
          <w:i/>
          <w:color w:val="262626"/>
          <w:shd w:val="clear" w:color="auto" w:fill="FFFFFF"/>
          <w:lang w:val="en-US"/>
        </w:rPr>
        <w:t>has been developed</w:t>
      </w:r>
      <w:proofErr w:type="gramEnd"/>
      <w:r w:rsidRPr="0097530C">
        <w:rPr>
          <w:i/>
          <w:color w:val="262626"/>
          <w:shd w:val="clear" w:color="auto" w:fill="FFFFFF"/>
          <w:lang w:val="en-US"/>
        </w:rPr>
        <w:t xml:space="preserve"> for burning the mixture, in which hydrogen and air are supplied separately but mix in the nozzle, forming a controlled hydrogen-air mixture. The air supply acts as a check valve, making the system more reliable and safe</w:t>
      </w:r>
      <w:proofErr w:type="gramStart"/>
      <w:r w:rsidRPr="0097530C">
        <w:rPr>
          <w:i/>
          <w:color w:val="262626"/>
          <w:shd w:val="clear" w:color="auto" w:fill="FFFFFF"/>
          <w:lang w:val="en-US"/>
        </w:rPr>
        <w:t>.</w:t>
      </w:r>
      <w:r w:rsidRPr="0097530C">
        <w:rPr>
          <w:i/>
          <w:color w:val="000000" w:themeColor="text1"/>
          <w:lang w:val="en-US"/>
        </w:rPr>
        <w:t>.</w:t>
      </w:r>
      <w:proofErr w:type="gramEnd"/>
    </w:p>
    <w:p w:rsidR="000219D3" w:rsidRPr="0097530C" w:rsidRDefault="000219D3" w:rsidP="0097530C">
      <w:pPr>
        <w:pStyle w:val="a3"/>
        <w:shd w:val="clear" w:color="auto" w:fill="FFFFFF"/>
        <w:spacing w:before="0" w:beforeAutospacing="0"/>
        <w:jc w:val="both"/>
        <w:rPr>
          <w:i/>
          <w:color w:val="262626"/>
          <w:lang w:val="en-US"/>
        </w:rPr>
      </w:pPr>
      <w:r w:rsidRPr="0097530C">
        <w:rPr>
          <w:b/>
          <w:i/>
          <w:color w:val="262626"/>
          <w:lang w:val="en-US"/>
        </w:rPr>
        <w:t>Keywords:</w:t>
      </w:r>
      <w:r w:rsidRPr="0097530C">
        <w:rPr>
          <w:i/>
          <w:color w:val="262626"/>
          <w:lang w:val="en-US"/>
        </w:rPr>
        <w:t xml:space="preserve"> hydrogen-air mixture, inhibitor, ignition prevention, gas burner, safety.</w:t>
      </w:r>
    </w:p>
    <w:p w:rsidR="0065567D" w:rsidRPr="000219D3" w:rsidRDefault="0065567D" w:rsidP="00431318">
      <w:pPr>
        <w:pStyle w:val="a3"/>
        <w:shd w:val="clear" w:color="auto" w:fill="FFFFFF"/>
        <w:spacing w:before="0" w:beforeAutospacing="0" w:after="0" w:afterAutospacing="0"/>
        <w:jc w:val="both"/>
        <w:rPr>
          <w:b/>
          <w:color w:val="000000" w:themeColor="text1"/>
          <w:sz w:val="28"/>
          <w:szCs w:val="28"/>
          <w:lang w:val="en-US"/>
        </w:rPr>
      </w:pPr>
    </w:p>
    <w:p w:rsidR="003D6FED" w:rsidRDefault="003D6FED" w:rsidP="00431318">
      <w:pPr>
        <w:pStyle w:val="a3"/>
        <w:shd w:val="clear" w:color="auto" w:fill="FFFFFF"/>
        <w:spacing w:before="0" w:beforeAutospacing="0" w:after="0" w:afterAutospacing="0"/>
        <w:ind w:firstLine="708"/>
        <w:jc w:val="both"/>
        <w:rPr>
          <w:b/>
          <w:color w:val="000000" w:themeColor="text1"/>
          <w:sz w:val="28"/>
          <w:szCs w:val="28"/>
        </w:rPr>
      </w:pPr>
      <w:r w:rsidRPr="003D6FED">
        <w:rPr>
          <w:b/>
          <w:color w:val="000000" w:themeColor="text1"/>
          <w:sz w:val="28"/>
          <w:szCs w:val="28"/>
        </w:rPr>
        <w:t>Введение</w:t>
      </w:r>
    </w:p>
    <w:p w:rsidR="003D6FED" w:rsidRPr="00035995" w:rsidRDefault="003D6FED" w:rsidP="003D6FE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35995">
        <w:rPr>
          <w:rFonts w:ascii="Times New Roman" w:eastAsia="Times New Roman" w:hAnsi="Times New Roman" w:cs="Times New Roman"/>
          <w:color w:val="000000" w:themeColor="text1"/>
          <w:sz w:val="28"/>
          <w:szCs w:val="28"/>
          <w:lang w:eastAsia="ru-RU"/>
        </w:rPr>
        <w:t>С ростом потребления энергии и ухудшением экологической ситуации необходимость в чистых источниках энергии становится все более актуальной. Водород, как экологически чистое топливо, представляет собой альтернативу традиционным углеводородам. Одним из современных методов его получения является электрофизическая ионизация, которая позволяет эффективно извлекать водород из различных источников, включая воду и углеводороды.</w:t>
      </w:r>
    </w:p>
    <w:p w:rsidR="003D6FED" w:rsidRPr="003D6FED" w:rsidRDefault="003D6FED" w:rsidP="003D6FED">
      <w:pPr>
        <w:pStyle w:val="a3"/>
        <w:shd w:val="clear" w:color="auto" w:fill="FFFFFF"/>
        <w:spacing w:before="0" w:beforeAutospacing="0" w:after="0" w:afterAutospacing="0"/>
        <w:ind w:firstLine="709"/>
        <w:jc w:val="both"/>
        <w:rPr>
          <w:b/>
          <w:color w:val="000000" w:themeColor="text1"/>
          <w:sz w:val="28"/>
          <w:szCs w:val="28"/>
        </w:rPr>
      </w:pPr>
      <w:r w:rsidRPr="00035995">
        <w:rPr>
          <w:color w:val="000000" w:themeColor="text1"/>
          <w:sz w:val="28"/>
          <w:szCs w:val="28"/>
        </w:rPr>
        <w:t>В последние десятилетия водород привлекает внимание как многообещающий источник энергии, способный сыграть ключевую роль в переходе к устойчивым и экологически чистым технологиям. Водород может использоваться в топливных элементах, для хранения энергии и в качестве сырья в химической промышленности.</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Получение и использование водородно-воздушных смесей является важной научно-технической задачей, имеющей широкое практическое применение. Водород рассматривается как перспективный энергоноситель, который может быть использован в различных отраслях промышленности, энергетике и в быту. Однако, высокая взрывоопасность водородно-воздушных смесей является серьезной проблемой, требующей эффективных решений для обеспечения безопасности.</w:t>
      </w:r>
    </w:p>
    <w:p w:rsidR="003E381C" w:rsidRPr="00035995" w:rsidRDefault="003E381C" w:rsidP="003E381C">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035995">
        <w:rPr>
          <w:rFonts w:ascii="Times New Roman" w:eastAsia="Times New Roman" w:hAnsi="Times New Roman" w:cs="Times New Roman"/>
          <w:color w:val="000000" w:themeColor="text1"/>
          <w:sz w:val="28"/>
          <w:szCs w:val="28"/>
          <w:lang w:eastAsia="ru-RU"/>
        </w:rPr>
        <w:t xml:space="preserve">В последние годы внимание ученых привлекла технология электрофизической ионизации, которая, согласно </w:t>
      </w:r>
      <w:proofErr w:type="spellStart"/>
      <w:r w:rsidRPr="00035995">
        <w:rPr>
          <w:rFonts w:ascii="Times New Roman" w:eastAsia="Times New Roman" w:hAnsi="Times New Roman" w:cs="Times New Roman"/>
          <w:color w:val="000000" w:themeColor="text1"/>
          <w:sz w:val="28"/>
          <w:szCs w:val="28"/>
          <w:lang w:eastAsia="ru-RU"/>
        </w:rPr>
        <w:t>Wang</w:t>
      </w:r>
      <w:proofErr w:type="spellEnd"/>
      <w:r w:rsidRPr="00035995">
        <w:rPr>
          <w:rFonts w:ascii="Times New Roman" w:eastAsia="Times New Roman" w:hAnsi="Times New Roman" w:cs="Times New Roman"/>
          <w:color w:val="000000" w:themeColor="text1"/>
          <w:sz w:val="28"/>
          <w:szCs w:val="28"/>
          <w:lang w:eastAsia="ru-RU"/>
        </w:rPr>
        <w:t xml:space="preserve"> и </w:t>
      </w:r>
      <w:proofErr w:type="spellStart"/>
      <w:r w:rsidRPr="00035995">
        <w:rPr>
          <w:rFonts w:ascii="Times New Roman" w:eastAsia="Times New Roman" w:hAnsi="Times New Roman" w:cs="Times New Roman"/>
          <w:color w:val="000000" w:themeColor="text1"/>
          <w:sz w:val="28"/>
          <w:szCs w:val="28"/>
          <w:lang w:eastAsia="ru-RU"/>
        </w:rPr>
        <w:t>Chen</w:t>
      </w:r>
      <w:proofErr w:type="spellEnd"/>
      <w:r w:rsidRPr="00035995">
        <w:rPr>
          <w:rFonts w:ascii="Times New Roman" w:eastAsia="Times New Roman" w:hAnsi="Times New Roman" w:cs="Times New Roman"/>
          <w:color w:val="000000" w:themeColor="text1"/>
          <w:sz w:val="28"/>
          <w:szCs w:val="28"/>
          <w:lang w:eastAsia="ru-RU"/>
        </w:rPr>
        <w:t xml:space="preserve"> (2022), предлагает новые возможности для более эффективного получения водорода. Этот метод основан на ионизации молекул под воздействием электрического поля, что позволяет значительно снизить энергетические затраты и увеличить выход водорода. Исследования показывают, что электрофизическая ионизация может быть применена как к воде, так и к углеводородам, что открывает новые горизонты для его использования.</w:t>
      </w:r>
      <w:r>
        <w:rPr>
          <w:rFonts w:ascii="Times New Roman" w:eastAsia="Times New Roman" w:hAnsi="Times New Roman" w:cs="Times New Roman"/>
          <w:color w:val="000000" w:themeColor="text1"/>
          <w:sz w:val="28"/>
          <w:szCs w:val="28"/>
          <w:lang w:eastAsia="ru-RU"/>
        </w:rPr>
        <w:t xml:space="preserve"> </w:t>
      </w:r>
      <w:r w:rsidRPr="00035995">
        <w:rPr>
          <w:rFonts w:ascii="Times New Roman" w:eastAsia="Times New Roman" w:hAnsi="Times New Roman" w:cs="Times New Roman"/>
          <w:color w:val="000000" w:themeColor="text1"/>
          <w:sz w:val="28"/>
          <w:szCs w:val="28"/>
          <w:lang w:eastAsia="ru-RU"/>
        </w:rPr>
        <w:t>Исследование</w:t>
      </w:r>
      <w:r>
        <w:rPr>
          <w:rFonts w:ascii="Times New Roman" w:eastAsia="Times New Roman" w:hAnsi="Times New Roman" w:cs="Times New Roman"/>
          <w:color w:val="000000" w:themeColor="text1"/>
          <w:sz w:val="28"/>
          <w:szCs w:val="28"/>
          <w:lang w:eastAsia="ru-RU"/>
        </w:rPr>
        <w:t xml:space="preserve"> этих </w:t>
      </w:r>
      <w:r>
        <w:rPr>
          <w:rFonts w:ascii="Times New Roman" w:eastAsia="Times New Roman" w:hAnsi="Times New Roman" w:cs="Times New Roman"/>
          <w:color w:val="000000" w:themeColor="text1"/>
          <w:sz w:val="28"/>
          <w:szCs w:val="28"/>
          <w:lang w:eastAsia="ru-RU"/>
        </w:rPr>
        <w:lastRenderedPageBreak/>
        <w:t>авторов</w:t>
      </w:r>
      <w:r w:rsidRPr="00035995">
        <w:rPr>
          <w:rFonts w:ascii="Times New Roman" w:eastAsia="Times New Roman" w:hAnsi="Times New Roman" w:cs="Times New Roman"/>
          <w:color w:val="000000" w:themeColor="text1"/>
          <w:sz w:val="28"/>
          <w:szCs w:val="28"/>
          <w:lang w:eastAsia="ru-RU"/>
        </w:rPr>
        <w:t xml:space="preserve"> показало, что при оптим</w:t>
      </w:r>
      <w:r>
        <w:rPr>
          <w:rFonts w:ascii="Times New Roman" w:eastAsia="Times New Roman" w:hAnsi="Times New Roman" w:cs="Times New Roman"/>
          <w:color w:val="000000" w:themeColor="text1"/>
          <w:sz w:val="28"/>
          <w:szCs w:val="28"/>
          <w:lang w:eastAsia="ru-RU"/>
        </w:rPr>
        <w:t xml:space="preserve">альных условиях (напряжение 15 </w:t>
      </w:r>
      <w:r w:rsidRPr="00035995">
        <w:rPr>
          <w:rFonts w:ascii="Times New Roman" w:eastAsia="Times New Roman" w:hAnsi="Times New Roman" w:cs="Times New Roman"/>
          <w:color w:val="000000" w:themeColor="text1"/>
          <w:sz w:val="28"/>
          <w:szCs w:val="28"/>
          <w:lang w:eastAsia="ru-RU"/>
        </w:rPr>
        <w:t xml:space="preserve">В, температура 450 °C и давление 3 </w:t>
      </w:r>
      <w:proofErr w:type="spellStart"/>
      <w:r w:rsidRPr="00035995">
        <w:rPr>
          <w:rFonts w:ascii="Times New Roman" w:eastAsia="Times New Roman" w:hAnsi="Times New Roman" w:cs="Times New Roman"/>
          <w:color w:val="000000" w:themeColor="text1"/>
          <w:sz w:val="28"/>
          <w:szCs w:val="28"/>
          <w:lang w:eastAsia="ru-RU"/>
        </w:rPr>
        <w:t>атм</w:t>
      </w:r>
      <w:proofErr w:type="spellEnd"/>
      <w:r w:rsidRPr="00035995">
        <w:rPr>
          <w:rFonts w:ascii="Times New Roman" w:eastAsia="Times New Roman" w:hAnsi="Times New Roman" w:cs="Times New Roman"/>
          <w:color w:val="000000" w:themeColor="text1"/>
          <w:sz w:val="28"/>
          <w:szCs w:val="28"/>
          <w:lang w:eastAsia="ru-RU"/>
        </w:rPr>
        <w:t xml:space="preserve">) выход водорода достигал 85%, что значительно выше, чем у традиционных методов. Это подчеркивает потенциал электрофизической ионизации как эффективного метода получения водорода. </w:t>
      </w:r>
      <w:proofErr w:type="spellStart"/>
      <w:r w:rsidRPr="00035995">
        <w:rPr>
          <w:rFonts w:ascii="Times New Roman" w:eastAsia="Times New Roman" w:hAnsi="Times New Roman" w:cs="Times New Roman"/>
          <w:color w:val="000000" w:themeColor="text1"/>
          <w:sz w:val="28"/>
          <w:szCs w:val="28"/>
          <w:lang w:eastAsia="ru-RU"/>
        </w:rPr>
        <w:t>Wang</w:t>
      </w:r>
      <w:proofErr w:type="spellEnd"/>
      <w:r w:rsidRPr="00035995">
        <w:rPr>
          <w:rFonts w:ascii="Times New Roman" w:eastAsia="Times New Roman" w:hAnsi="Times New Roman" w:cs="Times New Roman"/>
          <w:color w:val="000000" w:themeColor="text1"/>
          <w:sz w:val="28"/>
          <w:szCs w:val="28"/>
          <w:lang w:eastAsia="ru-RU"/>
        </w:rPr>
        <w:t xml:space="preserve"> и </w:t>
      </w:r>
      <w:proofErr w:type="spellStart"/>
      <w:r w:rsidRPr="00035995">
        <w:rPr>
          <w:rFonts w:ascii="Times New Roman" w:eastAsia="Times New Roman" w:hAnsi="Times New Roman" w:cs="Times New Roman"/>
          <w:color w:val="000000" w:themeColor="text1"/>
          <w:sz w:val="28"/>
          <w:szCs w:val="28"/>
          <w:lang w:eastAsia="ru-RU"/>
        </w:rPr>
        <w:t>Chen</w:t>
      </w:r>
      <w:proofErr w:type="spellEnd"/>
      <w:r w:rsidRPr="00035995">
        <w:rPr>
          <w:rFonts w:ascii="Times New Roman" w:eastAsia="Times New Roman" w:hAnsi="Times New Roman" w:cs="Times New Roman"/>
          <w:color w:val="000000" w:themeColor="text1"/>
          <w:sz w:val="28"/>
          <w:szCs w:val="28"/>
          <w:lang w:eastAsia="ru-RU"/>
        </w:rPr>
        <w:t xml:space="preserve"> провели сравнительный анализ, показывающий, что электрофизическая ионизация требует на 30% меньше энергии по сравнению с электролизом воды при аналогичных условиях</w:t>
      </w:r>
      <w:r>
        <w:rPr>
          <w:rFonts w:ascii="Times New Roman" w:eastAsia="Times New Roman" w:hAnsi="Times New Roman" w:cs="Times New Roman"/>
          <w:color w:val="000000" w:themeColor="text1"/>
          <w:sz w:val="28"/>
          <w:szCs w:val="28"/>
          <w:lang w:eastAsia="ru-RU"/>
        </w:rPr>
        <w:t>, за счет образования двойного электрического слоя.</w:t>
      </w:r>
      <w:r w:rsidRPr="00035995">
        <w:rPr>
          <w:rFonts w:ascii="Times New Roman" w:eastAsia="Times New Roman" w:hAnsi="Times New Roman" w:cs="Times New Roman"/>
          <w:color w:val="000000" w:themeColor="text1"/>
          <w:sz w:val="28"/>
          <w:szCs w:val="28"/>
          <w:lang w:eastAsia="ru-RU"/>
        </w:rPr>
        <w:t xml:space="preserve"> Это делает данный метод более привлекательным с точки зрения</w:t>
      </w:r>
      <w:r>
        <w:rPr>
          <w:rFonts w:ascii="Times New Roman" w:eastAsia="Times New Roman" w:hAnsi="Times New Roman" w:cs="Times New Roman"/>
          <w:color w:val="000000" w:themeColor="text1"/>
          <w:sz w:val="28"/>
          <w:szCs w:val="28"/>
          <w:lang w:eastAsia="ru-RU"/>
        </w:rPr>
        <w:t xml:space="preserve"> экономической целесообразности при получении водорода.</w:t>
      </w:r>
    </w:p>
    <w:p w:rsidR="003E381C" w:rsidRPr="00035995" w:rsidRDefault="003E381C" w:rsidP="003E381C">
      <w:pPr>
        <w:shd w:val="clear" w:color="auto" w:fill="FFFFFF"/>
        <w:spacing w:before="100" w:beforeAutospacing="1" w:after="240" w:line="240" w:lineRule="auto"/>
        <w:ind w:firstLine="708"/>
        <w:jc w:val="both"/>
        <w:outlineLvl w:val="1"/>
        <w:rPr>
          <w:rFonts w:ascii="Times New Roman" w:eastAsia="Times New Roman" w:hAnsi="Times New Roman" w:cs="Times New Roman"/>
          <w:color w:val="000000" w:themeColor="text1"/>
          <w:sz w:val="28"/>
          <w:szCs w:val="28"/>
          <w:lang w:eastAsia="ru-RU"/>
        </w:rPr>
      </w:pPr>
      <w:r w:rsidRPr="00276DFB">
        <w:rPr>
          <w:rFonts w:ascii="Times New Roman" w:eastAsia="Times New Roman" w:hAnsi="Times New Roman" w:cs="Times New Roman"/>
          <w:bCs/>
          <w:color w:val="000000" w:themeColor="text1"/>
          <w:sz w:val="28"/>
          <w:szCs w:val="28"/>
          <w:lang w:eastAsia="ru-RU"/>
        </w:rPr>
        <w:t xml:space="preserve">Таким </w:t>
      </w:r>
      <w:proofErr w:type="gramStart"/>
      <w:r w:rsidRPr="00276DFB">
        <w:rPr>
          <w:rFonts w:ascii="Times New Roman" w:eastAsia="Times New Roman" w:hAnsi="Times New Roman" w:cs="Times New Roman"/>
          <w:bCs/>
          <w:color w:val="000000" w:themeColor="text1"/>
          <w:sz w:val="28"/>
          <w:szCs w:val="28"/>
          <w:lang w:eastAsia="ru-RU"/>
        </w:rPr>
        <w:t>образом,  р</w:t>
      </w:r>
      <w:r w:rsidRPr="00035995">
        <w:rPr>
          <w:rFonts w:ascii="Times New Roman" w:eastAsia="Times New Roman" w:hAnsi="Times New Roman" w:cs="Times New Roman"/>
          <w:color w:val="000000" w:themeColor="text1"/>
          <w:sz w:val="28"/>
          <w:szCs w:val="28"/>
          <w:lang w:eastAsia="ru-RU"/>
        </w:rPr>
        <w:t>абота</w:t>
      </w:r>
      <w:proofErr w:type="gramEnd"/>
      <w:r w:rsidRPr="00035995">
        <w:rPr>
          <w:rFonts w:ascii="Times New Roman" w:eastAsia="Times New Roman" w:hAnsi="Times New Roman" w:cs="Times New Roman"/>
          <w:color w:val="000000" w:themeColor="text1"/>
          <w:sz w:val="28"/>
          <w:szCs w:val="28"/>
          <w:lang w:eastAsia="ru-RU"/>
        </w:rPr>
        <w:t xml:space="preserve"> </w:t>
      </w:r>
      <w:proofErr w:type="spellStart"/>
      <w:r w:rsidRPr="00035995">
        <w:rPr>
          <w:rFonts w:ascii="Times New Roman" w:eastAsia="Times New Roman" w:hAnsi="Times New Roman" w:cs="Times New Roman"/>
          <w:color w:val="000000" w:themeColor="text1"/>
          <w:sz w:val="28"/>
          <w:szCs w:val="28"/>
          <w:lang w:eastAsia="ru-RU"/>
        </w:rPr>
        <w:t>Wang</w:t>
      </w:r>
      <w:proofErr w:type="spellEnd"/>
      <w:r w:rsidRPr="00035995">
        <w:rPr>
          <w:rFonts w:ascii="Times New Roman" w:eastAsia="Times New Roman" w:hAnsi="Times New Roman" w:cs="Times New Roman"/>
          <w:color w:val="000000" w:themeColor="text1"/>
          <w:sz w:val="28"/>
          <w:szCs w:val="28"/>
          <w:lang w:eastAsia="ru-RU"/>
        </w:rPr>
        <w:t xml:space="preserve"> и </w:t>
      </w:r>
      <w:proofErr w:type="spellStart"/>
      <w:r w:rsidRPr="00035995">
        <w:rPr>
          <w:rFonts w:ascii="Times New Roman" w:eastAsia="Times New Roman" w:hAnsi="Times New Roman" w:cs="Times New Roman"/>
          <w:color w:val="000000" w:themeColor="text1"/>
          <w:sz w:val="28"/>
          <w:szCs w:val="28"/>
          <w:lang w:eastAsia="ru-RU"/>
        </w:rPr>
        <w:t>Chen</w:t>
      </w:r>
      <w:proofErr w:type="spellEnd"/>
      <w:r w:rsidRPr="00035995">
        <w:rPr>
          <w:rFonts w:ascii="Times New Roman" w:eastAsia="Times New Roman" w:hAnsi="Times New Roman" w:cs="Times New Roman"/>
          <w:color w:val="000000" w:themeColor="text1"/>
          <w:sz w:val="28"/>
          <w:szCs w:val="28"/>
          <w:lang w:eastAsia="ru-RU"/>
        </w:rPr>
        <w:t xml:space="preserve"> (2022) демонстрирует, что электрофизическая ионизация является многообещающим методом для получения водорода с высокой эффективностью и чистотой. Результаты исследования подчеркивают необходимость дальнейших исследований и разработок в этой области для оптимизации технологий и их внедрения в промышленность.</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Анализ существующих разработок в этой области показывает, что ведутся активные исследования по поиску способов предотвращения воспламенения и взрыва водородно-воздушных смесей. Рассмотрим наиболее близкие по тематике патенты и публикации:</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Патент SU 1 836 605 A3 описывает устройство для контролируемого сжигания водородно-воздушной смеси, входящей в состав газовой смеси ядерной установки. Основной задачей изобретения является предотвращение образования больших объемов взрывоопасных смесей водорода с воздухом.</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 xml:space="preserve">Патент RU 2 042 366 C1 относится к </w:t>
      </w:r>
      <w:proofErr w:type="spellStart"/>
      <w:r w:rsidRPr="0065567D">
        <w:rPr>
          <w:color w:val="000000" w:themeColor="text1"/>
          <w:sz w:val="28"/>
          <w:szCs w:val="28"/>
        </w:rPr>
        <w:t>газофазным</w:t>
      </w:r>
      <w:proofErr w:type="spellEnd"/>
      <w:r w:rsidRPr="0065567D">
        <w:rPr>
          <w:color w:val="000000" w:themeColor="text1"/>
          <w:sz w:val="28"/>
          <w:szCs w:val="28"/>
        </w:rPr>
        <w:t xml:space="preserve"> ингибиторам для предотвращения воспламенения и взрыва водород-воздушных смесей. Данное изобретение может быть использовано в процессах получения, хранения, транспортировки и применения водорода.</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Патенты RU 94 017 124 A1 и RU 2 441 685 C2 также посвящены методам предотвращения воспламенения и взрыва водород-воздушных смесей с использованием различных ингибиторов.</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Изобретен</w:t>
      </w:r>
      <w:r w:rsidR="00431318">
        <w:rPr>
          <w:color w:val="000000" w:themeColor="text1"/>
          <w:sz w:val="28"/>
          <w:szCs w:val="28"/>
        </w:rPr>
        <w:t xml:space="preserve">ие RU 2 434 927 C1 </w:t>
      </w:r>
      <w:r w:rsidRPr="0065567D">
        <w:rPr>
          <w:color w:val="000000" w:themeColor="text1"/>
          <w:sz w:val="28"/>
          <w:szCs w:val="28"/>
        </w:rPr>
        <w:t xml:space="preserve">близко по тематике </w:t>
      </w:r>
      <w:r w:rsidR="00431318">
        <w:rPr>
          <w:color w:val="000000" w:themeColor="text1"/>
          <w:sz w:val="28"/>
          <w:szCs w:val="28"/>
        </w:rPr>
        <w:t>к настоящему исследованию</w:t>
      </w:r>
      <w:r w:rsidRPr="0065567D">
        <w:rPr>
          <w:color w:val="000000" w:themeColor="text1"/>
          <w:sz w:val="28"/>
          <w:szCs w:val="28"/>
        </w:rPr>
        <w:t>. Основным отличием является использование более простой и экономичной системы ингибирования на основе обычного воздуха.</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Анализ представленных разработок показывает, что основной тенденцией является поиск эффективных, безопасных и экономичных способов предотвращения воспламенения и взрыва водородно-воздушных смесей. Предлагаемое изобретение вписывается в эту тематику, предлагая новое решение с использованием обычного воздуха в качестве ингибитора.</w:t>
      </w:r>
    </w:p>
    <w:p w:rsidR="0065567D" w:rsidRPr="0065567D" w:rsidRDefault="0065567D" w:rsidP="00431318">
      <w:pPr>
        <w:pStyle w:val="a3"/>
        <w:shd w:val="clear" w:color="auto" w:fill="FFFFFF"/>
        <w:spacing w:before="0" w:beforeAutospacing="0" w:after="0" w:afterAutospacing="0"/>
        <w:ind w:firstLine="708"/>
        <w:jc w:val="both"/>
        <w:rPr>
          <w:color w:val="000000" w:themeColor="text1"/>
          <w:sz w:val="28"/>
          <w:szCs w:val="28"/>
        </w:rPr>
      </w:pPr>
      <w:r w:rsidRPr="0065567D">
        <w:rPr>
          <w:color w:val="000000" w:themeColor="text1"/>
          <w:sz w:val="28"/>
          <w:szCs w:val="28"/>
        </w:rPr>
        <w:t>Таким образом, актуальность данного исследования обусловлена необходимостью разработки простых, надежных и экономичных методов обеспечения безопасности при получении и использовании водородно-воздушных смесей в различных отраслях промышленности, энергетике и быту.</w:t>
      </w:r>
    </w:p>
    <w:p w:rsidR="00CD43F2" w:rsidRDefault="00CD43F2" w:rsidP="00CD43F2">
      <w:pPr>
        <w:pStyle w:val="a3"/>
        <w:shd w:val="clear" w:color="auto" w:fill="FFFFFF"/>
        <w:spacing w:before="0" w:beforeAutospacing="0"/>
        <w:rPr>
          <w:rFonts w:ascii="Tahoma" w:hAnsi="Tahoma" w:cs="Tahoma"/>
          <w:color w:val="262626"/>
        </w:rPr>
      </w:pPr>
    </w:p>
    <w:p w:rsidR="00CD43F2" w:rsidRPr="00900646" w:rsidRDefault="00900646" w:rsidP="00CD43F2">
      <w:pPr>
        <w:pStyle w:val="a3"/>
        <w:shd w:val="clear" w:color="auto" w:fill="FFFFFF"/>
        <w:spacing w:before="0" w:beforeAutospacing="0"/>
        <w:ind w:firstLine="708"/>
        <w:jc w:val="both"/>
        <w:rPr>
          <w:b/>
          <w:color w:val="000000" w:themeColor="text1"/>
          <w:sz w:val="28"/>
          <w:szCs w:val="28"/>
        </w:rPr>
      </w:pPr>
      <w:r w:rsidRPr="00900646">
        <w:rPr>
          <w:b/>
          <w:color w:val="000000" w:themeColor="text1"/>
          <w:sz w:val="28"/>
          <w:szCs w:val="28"/>
        </w:rPr>
        <w:t>Методы</w:t>
      </w:r>
      <w:r w:rsidR="00CD43F2" w:rsidRPr="00900646">
        <w:rPr>
          <w:b/>
          <w:color w:val="000000" w:themeColor="text1"/>
          <w:sz w:val="28"/>
          <w:szCs w:val="28"/>
        </w:rPr>
        <w:t xml:space="preserve"> исследования</w:t>
      </w:r>
    </w:p>
    <w:p w:rsidR="00900646" w:rsidRDefault="00CD43F2" w:rsidP="00900646">
      <w:pPr>
        <w:pStyle w:val="a3"/>
        <w:shd w:val="clear" w:color="auto" w:fill="FFFFFF"/>
        <w:spacing w:before="0" w:beforeAutospacing="0" w:after="0" w:afterAutospacing="0"/>
        <w:ind w:firstLine="709"/>
        <w:jc w:val="both"/>
        <w:rPr>
          <w:color w:val="000000" w:themeColor="text1"/>
          <w:sz w:val="28"/>
          <w:szCs w:val="28"/>
        </w:rPr>
      </w:pPr>
      <w:r w:rsidRPr="00CD43F2">
        <w:rPr>
          <w:color w:val="000000" w:themeColor="text1"/>
          <w:sz w:val="28"/>
          <w:szCs w:val="28"/>
        </w:rPr>
        <w:t xml:space="preserve">Для получения воздушно-водородной смеси использовали обычного атмосферного воздуха в качестве </w:t>
      </w:r>
      <w:proofErr w:type="gramStart"/>
      <w:r w:rsidRPr="00CD43F2">
        <w:rPr>
          <w:color w:val="000000" w:themeColor="text1"/>
          <w:sz w:val="28"/>
          <w:szCs w:val="28"/>
        </w:rPr>
        <w:t>ингибитора  и</w:t>
      </w:r>
      <w:proofErr w:type="gramEnd"/>
      <w:r w:rsidRPr="00CD43F2">
        <w:rPr>
          <w:color w:val="000000" w:themeColor="text1"/>
          <w:sz w:val="28"/>
          <w:szCs w:val="28"/>
        </w:rPr>
        <w:t xml:space="preserve"> водорода полученной методом электрофизической ионизации.  Концентрация ингибитора (воздуха) в наших экспериментах находился в диапазоне от 20 до 65 об. %. Это позволило эффективно предотвращать воспламенение и взрыв смеси, при этом воздух является недорогим и экологически безопасным компонентом.</w:t>
      </w:r>
      <w:r w:rsidR="00173061">
        <w:rPr>
          <w:color w:val="000000" w:themeColor="text1"/>
          <w:sz w:val="28"/>
          <w:szCs w:val="28"/>
        </w:rPr>
        <w:t xml:space="preserve"> </w:t>
      </w:r>
      <w:r>
        <w:rPr>
          <w:color w:val="000000" w:themeColor="text1"/>
          <w:sz w:val="28"/>
          <w:szCs w:val="28"/>
        </w:rPr>
        <w:t xml:space="preserve">Для сжигания </w:t>
      </w:r>
      <w:r w:rsidRPr="00CD43F2">
        <w:rPr>
          <w:color w:val="000000" w:themeColor="text1"/>
          <w:sz w:val="28"/>
          <w:szCs w:val="28"/>
        </w:rPr>
        <w:t xml:space="preserve">полученной смеси разработана </w:t>
      </w:r>
      <w:proofErr w:type="gramStart"/>
      <w:r w:rsidRPr="00CD43F2">
        <w:rPr>
          <w:color w:val="000000" w:themeColor="text1"/>
          <w:sz w:val="28"/>
          <w:szCs w:val="28"/>
        </w:rPr>
        <w:t>специальная  газовая</w:t>
      </w:r>
      <w:proofErr w:type="gramEnd"/>
      <w:r w:rsidRPr="00CD43F2">
        <w:rPr>
          <w:color w:val="000000" w:themeColor="text1"/>
          <w:sz w:val="28"/>
          <w:szCs w:val="28"/>
        </w:rPr>
        <w:t xml:space="preserve"> горелка, в которой водород и воздух подаются раздельно, но смешиваются в сопле, образуя контролируемую водородно-воздушную см</w:t>
      </w:r>
      <w:r>
        <w:rPr>
          <w:color w:val="000000" w:themeColor="text1"/>
          <w:sz w:val="28"/>
          <w:szCs w:val="28"/>
        </w:rPr>
        <w:t xml:space="preserve">есь. Подача воздуха играет роли </w:t>
      </w:r>
      <w:r w:rsidRPr="00CD43F2">
        <w:rPr>
          <w:color w:val="000000" w:themeColor="text1"/>
          <w:sz w:val="28"/>
          <w:szCs w:val="28"/>
        </w:rPr>
        <w:t>регулирования и контроля температуры горения водородно-воздушной смеси путем изменения концентрации ингибитора-воздуха. При этом азот, как основной компонент воздуха, препятствует повышению температуры при высоких концентрациях.</w:t>
      </w:r>
    </w:p>
    <w:p w:rsidR="00486261" w:rsidRPr="00173061" w:rsidRDefault="00486261" w:rsidP="00900646">
      <w:pPr>
        <w:pStyle w:val="a3"/>
        <w:shd w:val="clear" w:color="auto" w:fill="FFFFFF"/>
        <w:spacing w:before="0" w:beforeAutospacing="0" w:after="0" w:afterAutospacing="0"/>
        <w:ind w:firstLine="709"/>
        <w:jc w:val="both"/>
        <w:rPr>
          <w:color w:val="000000" w:themeColor="text1"/>
          <w:sz w:val="28"/>
          <w:szCs w:val="28"/>
        </w:rPr>
      </w:pPr>
      <w:r w:rsidRPr="00173061">
        <w:rPr>
          <w:color w:val="000000" w:themeColor="text1"/>
          <w:sz w:val="28"/>
          <w:szCs w:val="28"/>
        </w:rPr>
        <w:t>Атмосферный воздух, испо</w:t>
      </w:r>
      <w:r w:rsidR="00173061">
        <w:rPr>
          <w:color w:val="000000" w:themeColor="text1"/>
          <w:sz w:val="28"/>
          <w:szCs w:val="28"/>
        </w:rPr>
        <w:t xml:space="preserve">льзуемый в качестве ингибитора </w:t>
      </w:r>
      <w:r w:rsidRPr="00173061">
        <w:rPr>
          <w:color w:val="000000" w:themeColor="text1"/>
          <w:sz w:val="28"/>
          <w:szCs w:val="28"/>
        </w:rPr>
        <w:t>имеет следующий состав: примерно 21% кислорода и 79% азота по объему (соотношение 1:3,76). Остальные газы, не участвующие в горении, составляют незначительную долю.</w:t>
      </w:r>
    </w:p>
    <w:p w:rsidR="00900646" w:rsidRDefault="00486261" w:rsidP="00900646">
      <w:pPr>
        <w:pStyle w:val="a3"/>
        <w:shd w:val="clear" w:color="auto" w:fill="FFFFFF"/>
        <w:spacing w:before="0" w:beforeAutospacing="0" w:after="0" w:afterAutospacing="0"/>
        <w:ind w:firstLine="709"/>
        <w:jc w:val="both"/>
        <w:rPr>
          <w:color w:val="000000" w:themeColor="text1"/>
          <w:sz w:val="28"/>
          <w:szCs w:val="28"/>
        </w:rPr>
      </w:pPr>
      <w:r w:rsidRPr="00173061">
        <w:rPr>
          <w:color w:val="000000" w:themeColor="text1"/>
          <w:sz w:val="28"/>
          <w:szCs w:val="28"/>
        </w:rPr>
        <w:t>Водородно-воздушные смеси являются гремучими газами, способными гореть в широком диапазоне концентраций водорода в воздухе - от 4 до 75 об. %. Наиболее взрывоопасны смеси с составом, близким к стехиометрическому, в котором на один моль кислорода приходится два моля водорода. В стехиометрической смеси объемное соотношение водорода к воздуху составляет около 0,42.</w:t>
      </w:r>
      <w:r w:rsidR="00173061">
        <w:rPr>
          <w:color w:val="000000" w:themeColor="text1"/>
          <w:sz w:val="28"/>
          <w:szCs w:val="28"/>
        </w:rPr>
        <w:t xml:space="preserve"> </w:t>
      </w:r>
    </w:p>
    <w:p w:rsidR="00486261" w:rsidRDefault="00486261" w:rsidP="00900646">
      <w:pPr>
        <w:pStyle w:val="a3"/>
        <w:shd w:val="clear" w:color="auto" w:fill="FFFFFF"/>
        <w:spacing w:before="0" w:beforeAutospacing="0" w:after="0" w:afterAutospacing="0"/>
        <w:ind w:firstLine="709"/>
        <w:jc w:val="both"/>
        <w:rPr>
          <w:color w:val="000000" w:themeColor="text1"/>
          <w:sz w:val="28"/>
          <w:szCs w:val="28"/>
        </w:rPr>
      </w:pPr>
      <w:r w:rsidRPr="00173061">
        <w:rPr>
          <w:color w:val="000000" w:themeColor="text1"/>
          <w:sz w:val="28"/>
          <w:szCs w:val="28"/>
        </w:rPr>
        <w:t>Азот, как основной компонент атмосферного воздуха (около 79% по объему), играет ключевую роль в предотвращении воспламенения и взрыва водородно-воздушных смесей. Молекулы азота (N2) обладают исключительно прочной тройной связью, для диссоциации которой требуется очень высокая энтальпия (945 кДж/моль). Даже при высоких температурах (3000°C) степень термической диссоциации азота составляет всего 0,1%, что объясняет его химическую инертность.</w:t>
      </w:r>
    </w:p>
    <w:p w:rsidR="00900646" w:rsidRDefault="00900646" w:rsidP="00900646">
      <w:pPr>
        <w:pStyle w:val="a3"/>
        <w:shd w:val="clear" w:color="auto" w:fill="FFFFFF"/>
        <w:spacing w:before="0" w:beforeAutospacing="0" w:after="0" w:afterAutospacing="0"/>
        <w:ind w:firstLine="709"/>
        <w:jc w:val="both"/>
        <w:rPr>
          <w:color w:val="000000" w:themeColor="text1"/>
          <w:sz w:val="28"/>
          <w:szCs w:val="28"/>
        </w:rPr>
      </w:pPr>
    </w:p>
    <w:p w:rsidR="00900646" w:rsidRPr="00900646" w:rsidRDefault="00900646" w:rsidP="00900646">
      <w:pPr>
        <w:pStyle w:val="a3"/>
        <w:shd w:val="clear" w:color="auto" w:fill="FFFFFF"/>
        <w:spacing w:before="0" w:beforeAutospacing="0" w:after="0" w:afterAutospacing="0"/>
        <w:ind w:firstLine="709"/>
        <w:jc w:val="both"/>
        <w:rPr>
          <w:b/>
          <w:color w:val="000000" w:themeColor="text1"/>
          <w:sz w:val="28"/>
          <w:szCs w:val="28"/>
        </w:rPr>
      </w:pPr>
      <w:r w:rsidRPr="00900646">
        <w:rPr>
          <w:b/>
          <w:color w:val="000000" w:themeColor="text1"/>
          <w:sz w:val="28"/>
          <w:szCs w:val="28"/>
        </w:rPr>
        <w:t xml:space="preserve">Результаты  </w:t>
      </w:r>
      <w:r w:rsidR="00574101">
        <w:rPr>
          <w:b/>
          <w:color w:val="000000" w:themeColor="text1"/>
          <w:sz w:val="28"/>
          <w:szCs w:val="28"/>
        </w:rPr>
        <w:t xml:space="preserve"> и обсуждение</w:t>
      </w:r>
    </w:p>
    <w:p w:rsidR="00486261" w:rsidRPr="00574101" w:rsidRDefault="00574101" w:rsidP="00173061">
      <w:pPr>
        <w:pStyle w:val="a3"/>
        <w:shd w:val="clear" w:color="auto" w:fill="FFFFFF"/>
        <w:spacing w:before="0" w:beforeAutospacing="0"/>
        <w:jc w:val="both"/>
        <w:rPr>
          <w:color w:val="000000" w:themeColor="text1"/>
          <w:sz w:val="28"/>
          <w:szCs w:val="28"/>
        </w:rPr>
      </w:pPr>
      <w:r w:rsidRPr="00574101">
        <w:rPr>
          <w:color w:val="262626"/>
          <w:sz w:val="28"/>
          <w:szCs w:val="28"/>
          <w:shd w:val="clear" w:color="auto" w:fill="FFFFFF"/>
        </w:rPr>
        <w:t>Экспериментальные результаты, полученные с водородно-воздушными смесями, представлены в Таблице 1. Измерения объема водорода и воздуха производились с помощью газового счетчика СГМ 1.6.</w:t>
      </w:r>
      <w:r w:rsidR="00486261" w:rsidRPr="00574101">
        <w:rPr>
          <w:color w:val="000000" w:themeColor="text1"/>
          <w:sz w:val="28"/>
          <w:szCs w:val="28"/>
        </w:rPr>
        <w:t>Таблица 1. Экспериментальные результаты водородно-воздушной смеси</w:t>
      </w:r>
    </w:p>
    <w:p w:rsidR="00574101" w:rsidRDefault="00574101" w:rsidP="00E66894">
      <w:pPr>
        <w:shd w:val="clear" w:color="auto" w:fill="FFFFFF"/>
        <w:spacing w:before="120" w:after="120" w:line="240" w:lineRule="auto"/>
        <w:jc w:val="center"/>
        <w:rPr>
          <w:rFonts w:ascii="Times New Roman" w:eastAsia="Calibri" w:hAnsi="Times New Roman" w:cs="Times New Roman"/>
          <w:b/>
          <w:bCs/>
          <w:kern w:val="2"/>
          <w:sz w:val="28"/>
          <w:szCs w:val="28"/>
        </w:rPr>
      </w:pPr>
    </w:p>
    <w:p w:rsidR="00574101" w:rsidRDefault="00574101" w:rsidP="00E66894">
      <w:pPr>
        <w:shd w:val="clear" w:color="auto" w:fill="FFFFFF"/>
        <w:spacing w:before="120" w:after="120" w:line="240" w:lineRule="auto"/>
        <w:jc w:val="center"/>
        <w:rPr>
          <w:rFonts w:ascii="Times New Roman" w:eastAsia="Calibri" w:hAnsi="Times New Roman" w:cs="Times New Roman"/>
          <w:b/>
          <w:bCs/>
          <w:kern w:val="2"/>
          <w:sz w:val="28"/>
          <w:szCs w:val="28"/>
        </w:rPr>
      </w:pPr>
    </w:p>
    <w:p w:rsidR="00E66894" w:rsidRDefault="00E66894" w:rsidP="00E66894">
      <w:pPr>
        <w:shd w:val="clear" w:color="auto" w:fill="FFFFFF"/>
        <w:spacing w:before="120" w:after="120" w:line="240" w:lineRule="auto"/>
        <w:jc w:val="center"/>
        <w:rPr>
          <w:rFonts w:ascii="Times New Roman" w:eastAsia="Calibri" w:hAnsi="Times New Roman" w:cs="Times New Roman"/>
          <w:b/>
          <w:bCs/>
          <w:kern w:val="2"/>
          <w:sz w:val="28"/>
          <w:szCs w:val="28"/>
        </w:rPr>
      </w:pPr>
      <w:r w:rsidRPr="000160C4">
        <w:rPr>
          <w:rFonts w:ascii="Times New Roman" w:eastAsia="Calibri" w:hAnsi="Times New Roman" w:cs="Times New Roman"/>
          <w:b/>
          <w:bCs/>
          <w:kern w:val="2"/>
          <w:sz w:val="28"/>
          <w:szCs w:val="28"/>
        </w:rPr>
        <w:lastRenderedPageBreak/>
        <w:t xml:space="preserve">Экспериментальные результаты, полученные с водородно-воздушной </w:t>
      </w:r>
      <w:r>
        <w:rPr>
          <w:rFonts w:ascii="Times New Roman" w:eastAsia="Calibri" w:hAnsi="Times New Roman" w:cs="Times New Roman"/>
          <w:b/>
          <w:bCs/>
          <w:kern w:val="2"/>
          <w:sz w:val="28"/>
          <w:szCs w:val="28"/>
        </w:rPr>
        <w:t>смеси</w:t>
      </w:r>
      <w:r w:rsidRPr="002766C9">
        <w:rPr>
          <w:rFonts w:ascii="Times New Roman" w:eastAsia="Calibri" w:hAnsi="Times New Roman" w:cs="Times New Roman"/>
          <w:b/>
          <w:bCs/>
          <w:kern w:val="2"/>
          <w:sz w:val="28"/>
          <w:szCs w:val="28"/>
        </w:rPr>
        <w:t xml:space="preserve"> представлены</w:t>
      </w:r>
      <w:r>
        <w:rPr>
          <w:rFonts w:ascii="Times New Roman" w:eastAsia="Calibri" w:hAnsi="Times New Roman" w:cs="Times New Roman"/>
          <w:b/>
          <w:bCs/>
          <w:kern w:val="2"/>
          <w:sz w:val="28"/>
          <w:szCs w:val="28"/>
        </w:rPr>
        <w:t xml:space="preserve"> </w:t>
      </w:r>
      <w:r w:rsidRPr="002766C9">
        <w:rPr>
          <w:rFonts w:ascii="Times New Roman" w:eastAsia="Calibri" w:hAnsi="Times New Roman" w:cs="Times New Roman"/>
          <w:b/>
          <w:bCs/>
          <w:kern w:val="2"/>
          <w:sz w:val="28"/>
          <w:szCs w:val="28"/>
        </w:rPr>
        <w:t>в таблице 1</w:t>
      </w:r>
      <w:r w:rsidRPr="000160C4">
        <w:rPr>
          <w:rFonts w:ascii="Times New Roman" w:eastAsia="Calibri" w:hAnsi="Times New Roman" w:cs="Times New Roman"/>
          <w:b/>
          <w:bCs/>
          <w:kern w:val="2"/>
          <w:sz w:val="28"/>
          <w:szCs w:val="28"/>
        </w:rPr>
        <w:t>.</w:t>
      </w:r>
    </w:p>
    <w:tbl>
      <w:tblPr>
        <w:tblStyle w:val="a5"/>
        <w:tblW w:w="0" w:type="auto"/>
        <w:tblLook w:val="04A0" w:firstRow="1" w:lastRow="0" w:firstColumn="1" w:lastColumn="0" w:noHBand="0" w:noVBand="1"/>
      </w:tblPr>
      <w:tblGrid>
        <w:gridCol w:w="562"/>
        <w:gridCol w:w="2127"/>
        <w:gridCol w:w="1984"/>
        <w:gridCol w:w="2552"/>
        <w:gridCol w:w="2120"/>
      </w:tblGrid>
      <w:tr w:rsidR="00E66894" w:rsidRPr="009649E0" w:rsidTr="0027016C">
        <w:trPr>
          <w:trHeight w:val="766"/>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w:t>
            </w:r>
          </w:p>
        </w:tc>
        <w:tc>
          <w:tcPr>
            <w:tcW w:w="2127"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Водород л/мин</w:t>
            </w:r>
          </w:p>
        </w:tc>
        <w:tc>
          <w:tcPr>
            <w:tcW w:w="1984"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Воздух л/мин</w:t>
            </w:r>
          </w:p>
        </w:tc>
        <w:tc>
          <w:tcPr>
            <w:tcW w:w="255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Температура С*/200</w:t>
            </w:r>
            <w:r w:rsidR="005A1883">
              <w:rPr>
                <w:rFonts w:ascii="Times New Roman" w:eastAsia="Calibri" w:hAnsi="Times New Roman" w:cs="Times New Roman"/>
                <w:b/>
                <w:bCs/>
                <w:kern w:val="2"/>
                <w:sz w:val="28"/>
                <w:szCs w:val="28"/>
              </w:rPr>
              <w:t>0</w:t>
            </w:r>
          </w:p>
        </w:tc>
        <w:tc>
          <w:tcPr>
            <w:tcW w:w="2120" w:type="dxa"/>
          </w:tcPr>
          <w:p w:rsidR="00E66894" w:rsidRDefault="00E66894" w:rsidP="0027016C">
            <w:pPr>
              <w:jc w:val="center"/>
              <w:rPr>
                <w:rFonts w:ascii="Times New Roman" w:hAnsi="Times New Roman" w:cs="Times New Roman"/>
                <w:b/>
                <w:bCs/>
                <w:color w:val="000000"/>
                <w:sz w:val="28"/>
                <w:szCs w:val="28"/>
              </w:rPr>
            </w:pPr>
            <w:r w:rsidRPr="009649E0">
              <w:rPr>
                <w:rFonts w:ascii="Times New Roman" w:hAnsi="Times New Roman" w:cs="Times New Roman"/>
                <w:b/>
                <w:bCs/>
                <w:color w:val="000000"/>
                <w:sz w:val="28"/>
                <w:szCs w:val="28"/>
              </w:rPr>
              <w:t>Температура С* газа метана</w:t>
            </w:r>
          </w:p>
          <w:p w:rsidR="005A1883" w:rsidRPr="009649E0" w:rsidRDefault="005A1883" w:rsidP="0027016C">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х 1/500</w:t>
            </w:r>
          </w:p>
        </w:tc>
      </w:tr>
      <w:tr w:rsidR="00E66894" w:rsidRPr="009649E0" w:rsidTr="0027016C">
        <w:trPr>
          <w:trHeight w:val="631"/>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1</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1</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556"/>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2</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0,15</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1,15</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564"/>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3</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0,17</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1,2</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417"/>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4</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0,19</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1,25</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397"/>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5</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0,21</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1,3</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547"/>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6</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0,23</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1,35</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399"/>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7</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0,25</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1</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393"/>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8</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0,27</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0,8</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387"/>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9</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0,29</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0,7</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523"/>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10</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0,31</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0,60</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567"/>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11</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0,33</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0,5</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r w:rsidR="00E66894" w:rsidRPr="009649E0" w:rsidTr="0027016C">
        <w:trPr>
          <w:trHeight w:val="418"/>
        </w:trPr>
        <w:tc>
          <w:tcPr>
            <w:tcW w:w="562" w:type="dxa"/>
          </w:tcPr>
          <w:p w:rsidR="00E66894" w:rsidRPr="009649E0" w:rsidRDefault="00E66894" w:rsidP="0027016C">
            <w:pPr>
              <w:spacing w:before="120" w:after="120"/>
              <w:jc w:val="center"/>
              <w:rPr>
                <w:rFonts w:ascii="Times New Roman" w:eastAsia="Calibri" w:hAnsi="Times New Roman" w:cs="Times New Roman"/>
                <w:b/>
                <w:bCs/>
                <w:kern w:val="2"/>
                <w:sz w:val="28"/>
                <w:szCs w:val="28"/>
              </w:rPr>
            </w:pPr>
            <w:r w:rsidRPr="009649E0">
              <w:rPr>
                <w:rFonts w:ascii="Times New Roman" w:eastAsia="Calibri" w:hAnsi="Times New Roman" w:cs="Times New Roman"/>
                <w:b/>
                <w:bCs/>
                <w:kern w:val="2"/>
                <w:sz w:val="28"/>
                <w:szCs w:val="28"/>
              </w:rPr>
              <w:t>12</w:t>
            </w:r>
          </w:p>
        </w:tc>
        <w:tc>
          <w:tcPr>
            <w:tcW w:w="2127"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w:t>
            </w:r>
          </w:p>
        </w:tc>
        <w:tc>
          <w:tcPr>
            <w:tcW w:w="1984"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0,35</w:t>
            </w:r>
          </w:p>
        </w:tc>
        <w:tc>
          <w:tcPr>
            <w:tcW w:w="2552" w:type="dxa"/>
          </w:tcPr>
          <w:p w:rsidR="00E66894" w:rsidRPr="009649E0" w:rsidRDefault="00E66894" w:rsidP="0027016C">
            <w:pPr>
              <w:spacing w:before="120" w:after="120"/>
              <w:jc w:val="right"/>
              <w:rPr>
                <w:rFonts w:ascii="Times New Roman" w:eastAsia="Calibri" w:hAnsi="Times New Roman" w:cs="Times New Roman"/>
                <w:b/>
                <w:bCs/>
                <w:kern w:val="2"/>
                <w:sz w:val="28"/>
                <w:szCs w:val="28"/>
              </w:rPr>
            </w:pPr>
            <w:r w:rsidRPr="009649E0">
              <w:rPr>
                <w:rFonts w:ascii="Times New Roman" w:hAnsi="Times New Roman" w:cs="Times New Roman"/>
                <w:sz w:val="28"/>
                <w:szCs w:val="28"/>
              </w:rPr>
              <w:t>0,4</w:t>
            </w:r>
          </w:p>
        </w:tc>
        <w:tc>
          <w:tcPr>
            <w:tcW w:w="2120" w:type="dxa"/>
          </w:tcPr>
          <w:p w:rsidR="00E66894" w:rsidRPr="009649E0" w:rsidRDefault="00E66894" w:rsidP="0027016C">
            <w:pPr>
              <w:jc w:val="right"/>
              <w:rPr>
                <w:rFonts w:ascii="Times New Roman" w:hAnsi="Times New Roman" w:cs="Times New Roman"/>
                <w:b/>
                <w:bCs/>
                <w:color w:val="000000"/>
                <w:sz w:val="28"/>
                <w:szCs w:val="28"/>
              </w:rPr>
            </w:pPr>
            <w:r w:rsidRPr="009649E0">
              <w:rPr>
                <w:rFonts w:ascii="Times New Roman" w:hAnsi="Times New Roman" w:cs="Times New Roman"/>
                <w:sz w:val="28"/>
                <w:szCs w:val="28"/>
              </w:rPr>
              <w:t>1,2</w:t>
            </w:r>
          </w:p>
        </w:tc>
      </w:tr>
    </w:tbl>
    <w:p w:rsidR="00E66894" w:rsidRDefault="00E66894" w:rsidP="00E66894">
      <w:pPr>
        <w:shd w:val="clear" w:color="auto" w:fill="FFFFFF"/>
        <w:spacing w:before="120" w:after="120" w:line="240" w:lineRule="auto"/>
        <w:jc w:val="center"/>
        <w:rPr>
          <w:rFonts w:ascii="Times New Roman" w:eastAsia="Calibri" w:hAnsi="Times New Roman" w:cs="Times New Roman"/>
          <w:b/>
          <w:bCs/>
          <w:kern w:val="2"/>
          <w:sz w:val="28"/>
          <w:szCs w:val="28"/>
        </w:rPr>
      </w:pPr>
    </w:p>
    <w:p w:rsidR="00173061" w:rsidRDefault="00173061" w:rsidP="00E25DC6">
      <w:pPr>
        <w:pStyle w:val="a3"/>
        <w:shd w:val="clear" w:color="auto" w:fill="FFFFFF"/>
        <w:spacing w:before="0" w:beforeAutospacing="0" w:after="0" w:afterAutospacing="0"/>
        <w:jc w:val="both"/>
        <w:rPr>
          <w:color w:val="000000" w:themeColor="text1"/>
          <w:sz w:val="28"/>
          <w:szCs w:val="28"/>
        </w:rPr>
      </w:pPr>
      <w:r w:rsidRPr="00173061">
        <w:rPr>
          <w:color w:val="000000" w:themeColor="text1"/>
          <w:sz w:val="28"/>
          <w:szCs w:val="28"/>
        </w:rPr>
        <w:t>Данные показывают, что с увеличением концентрации воздуха (ингибитора) в смеси можно эффективно контролировать температуру горения. Азот, присутствующий в воздухе, препятствует повышению температуры, особенно при больших концентрациях ингибитора.</w:t>
      </w:r>
    </w:p>
    <w:p w:rsidR="00574101" w:rsidRPr="00574101" w:rsidRDefault="00574101" w:rsidP="00E25DC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25DC6">
        <w:rPr>
          <w:rFonts w:ascii="Times New Roman" w:eastAsia="Times New Roman" w:hAnsi="Times New Roman" w:cs="Times New Roman"/>
          <w:color w:val="000000" w:themeColor="text1"/>
          <w:sz w:val="28"/>
          <w:szCs w:val="28"/>
          <w:lang w:eastAsia="ru-RU"/>
        </w:rPr>
        <w:t>Э</w:t>
      </w:r>
      <w:r w:rsidRPr="00574101">
        <w:rPr>
          <w:rFonts w:ascii="Times New Roman" w:eastAsia="Times New Roman" w:hAnsi="Times New Roman" w:cs="Times New Roman"/>
          <w:color w:val="000000" w:themeColor="text1"/>
          <w:sz w:val="28"/>
          <w:szCs w:val="28"/>
          <w:lang w:eastAsia="ru-RU"/>
        </w:rPr>
        <w:t>кспериментальные данные, представленные в таблице 1, показывают зависимость между количеством водорода и воздуха, а также температурой газа в различных услови</w:t>
      </w:r>
      <w:r w:rsidRPr="00E25DC6">
        <w:rPr>
          <w:rFonts w:ascii="Times New Roman" w:eastAsia="Times New Roman" w:hAnsi="Times New Roman" w:cs="Times New Roman"/>
          <w:color w:val="000000" w:themeColor="text1"/>
          <w:sz w:val="28"/>
          <w:szCs w:val="28"/>
          <w:lang w:eastAsia="ru-RU"/>
        </w:rPr>
        <w:t>ях. Рассмотрим ключевые аспекты: в</w:t>
      </w:r>
      <w:r w:rsidRPr="00574101">
        <w:rPr>
          <w:rFonts w:ascii="Times New Roman" w:eastAsia="Times New Roman" w:hAnsi="Times New Roman" w:cs="Times New Roman"/>
          <w:color w:val="000000" w:themeColor="text1"/>
          <w:sz w:val="28"/>
          <w:szCs w:val="28"/>
          <w:lang w:eastAsia="ru-RU"/>
        </w:rPr>
        <w:t>одород в каждом эксперименте оставался постоянным на уровне </w:t>
      </w:r>
      <w:r w:rsidRPr="00574101">
        <w:rPr>
          <w:rFonts w:ascii="Times New Roman" w:eastAsia="Times New Roman" w:hAnsi="Times New Roman" w:cs="Times New Roman"/>
          <w:bCs/>
          <w:i/>
          <w:color w:val="000000" w:themeColor="text1"/>
          <w:sz w:val="28"/>
          <w:szCs w:val="28"/>
          <w:lang w:eastAsia="ru-RU"/>
        </w:rPr>
        <w:t>0,3 л/</w:t>
      </w:r>
      <w:proofErr w:type="gramStart"/>
      <w:r w:rsidRPr="00574101">
        <w:rPr>
          <w:rFonts w:ascii="Times New Roman" w:eastAsia="Times New Roman" w:hAnsi="Times New Roman" w:cs="Times New Roman"/>
          <w:bCs/>
          <w:i/>
          <w:color w:val="000000" w:themeColor="text1"/>
          <w:sz w:val="28"/>
          <w:szCs w:val="28"/>
          <w:lang w:eastAsia="ru-RU"/>
        </w:rPr>
        <w:t>мин</w:t>
      </w:r>
      <w:r w:rsidRPr="00E25DC6">
        <w:rPr>
          <w:rFonts w:ascii="Times New Roman" w:eastAsia="Times New Roman" w:hAnsi="Times New Roman" w:cs="Times New Roman"/>
          <w:i/>
          <w:color w:val="000000" w:themeColor="text1"/>
          <w:sz w:val="28"/>
          <w:szCs w:val="28"/>
          <w:lang w:eastAsia="ru-RU"/>
        </w:rPr>
        <w:t xml:space="preserve">,  </w:t>
      </w:r>
      <w:r w:rsidRPr="00E25DC6">
        <w:rPr>
          <w:rFonts w:ascii="Times New Roman" w:eastAsia="Times New Roman" w:hAnsi="Times New Roman" w:cs="Times New Roman"/>
          <w:color w:val="000000" w:themeColor="text1"/>
          <w:sz w:val="28"/>
          <w:szCs w:val="28"/>
          <w:lang w:eastAsia="ru-RU"/>
        </w:rPr>
        <w:t>а</w:t>
      </w:r>
      <w:proofErr w:type="gramEnd"/>
      <w:r w:rsidRPr="00E25DC6">
        <w:rPr>
          <w:rFonts w:ascii="Times New Roman" w:eastAsia="Times New Roman" w:hAnsi="Times New Roman" w:cs="Times New Roman"/>
          <w:color w:val="000000" w:themeColor="text1"/>
          <w:sz w:val="28"/>
          <w:szCs w:val="28"/>
          <w:lang w:eastAsia="ru-RU"/>
        </w:rPr>
        <w:t xml:space="preserve"> к</w:t>
      </w:r>
      <w:r w:rsidRPr="00574101">
        <w:rPr>
          <w:rFonts w:ascii="Times New Roman" w:eastAsia="Times New Roman" w:hAnsi="Times New Roman" w:cs="Times New Roman"/>
          <w:color w:val="000000" w:themeColor="text1"/>
          <w:sz w:val="28"/>
          <w:szCs w:val="28"/>
          <w:lang w:eastAsia="ru-RU"/>
        </w:rPr>
        <w:t>оличество воздуха варьировалось от </w:t>
      </w:r>
      <w:r w:rsidRPr="00574101">
        <w:rPr>
          <w:rFonts w:ascii="Times New Roman" w:eastAsia="Times New Roman" w:hAnsi="Times New Roman" w:cs="Times New Roman"/>
          <w:bCs/>
          <w:color w:val="000000" w:themeColor="text1"/>
          <w:sz w:val="28"/>
          <w:szCs w:val="28"/>
          <w:lang w:eastAsia="ru-RU"/>
        </w:rPr>
        <w:t>0 до 0,35 л/</w:t>
      </w:r>
      <w:proofErr w:type="spellStart"/>
      <w:r w:rsidRPr="00574101">
        <w:rPr>
          <w:rFonts w:ascii="Times New Roman" w:eastAsia="Times New Roman" w:hAnsi="Times New Roman" w:cs="Times New Roman"/>
          <w:bCs/>
          <w:color w:val="000000" w:themeColor="text1"/>
          <w:sz w:val="28"/>
          <w:szCs w:val="28"/>
          <w:lang w:eastAsia="ru-RU"/>
        </w:rPr>
        <w:t>мин</w:t>
      </w:r>
      <w:r w:rsidRPr="00574101">
        <w:rPr>
          <w:rFonts w:ascii="Times New Roman" w:eastAsia="Times New Roman" w:hAnsi="Times New Roman" w:cs="Times New Roman"/>
          <w:color w:val="000000" w:themeColor="text1"/>
          <w:sz w:val="28"/>
          <w:szCs w:val="28"/>
          <w:lang w:eastAsia="ru-RU"/>
        </w:rPr>
        <w:t>.</w:t>
      </w:r>
      <w:r w:rsidRPr="00E25DC6">
        <w:rPr>
          <w:rFonts w:ascii="Times New Roman" w:eastAsia="Times New Roman" w:hAnsi="Times New Roman" w:cs="Times New Roman"/>
          <w:color w:val="000000" w:themeColor="text1"/>
          <w:sz w:val="28"/>
          <w:szCs w:val="28"/>
          <w:lang w:eastAsia="ru-RU"/>
        </w:rPr>
        <w:t>При</w:t>
      </w:r>
      <w:proofErr w:type="spellEnd"/>
      <w:r w:rsidRPr="00E25DC6">
        <w:rPr>
          <w:rFonts w:ascii="Times New Roman" w:eastAsia="Times New Roman" w:hAnsi="Times New Roman" w:cs="Times New Roman"/>
          <w:color w:val="000000" w:themeColor="text1"/>
          <w:sz w:val="28"/>
          <w:szCs w:val="28"/>
          <w:lang w:eastAsia="ru-RU"/>
        </w:rPr>
        <w:t xml:space="preserve"> этом   т</w:t>
      </w:r>
      <w:r w:rsidRPr="00574101">
        <w:rPr>
          <w:rFonts w:ascii="Times New Roman" w:eastAsia="Times New Roman" w:hAnsi="Times New Roman" w:cs="Times New Roman"/>
          <w:color w:val="000000" w:themeColor="text1"/>
          <w:sz w:val="28"/>
          <w:szCs w:val="28"/>
          <w:lang w:eastAsia="ru-RU"/>
        </w:rPr>
        <w:t>емпература газа, полученного из водородно-воздушной смеси, колебалась в диапазоне от </w:t>
      </w:r>
      <w:r w:rsidRPr="00574101">
        <w:rPr>
          <w:rFonts w:ascii="Times New Roman" w:eastAsia="Times New Roman" w:hAnsi="Times New Roman" w:cs="Times New Roman"/>
          <w:bCs/>
          <w:color w:val="000000" w:themeColor="text1"/>
          <w:sz w:val="28"/>
          <w:szCs w:val="28"/>
          <w:lang w:eastAsia="ru-RU"/>
        </w:rPr>
        <w:t>0,4 до 1,35</w:t>
      </w:r>
      <w:r w:rsidRPr="00E25DC6">
        <w:rPr>
          <w:rFonts w:ascii="Times New Roman" w:eastAsia="Times New Roman" w:hAnsi="Times New Roman" w:cs="Times New Roman"/>
          <w:bCs/>
          <w:color w:val="000000" w:themeColor="text1"/>
          <w:sz w:val="28"/>
          <w:szCs w:val="28"/>
          <w:lang w:eastAsia="ru-RU"/>
        </w:rPr>
        <w:t xml:space="preserve"> (</w:t>
      </w:r>
      <w:r w:rsidRPr="00574101">
        <w:rPr>
          <w:rFonts w:ascii="Times New Roman" w:eastAsia="Times New Roman" w:hAnsi="Times New Roman" w:cs="Times New Roman"/>
          <w:color w:val="000000" w:themeColor="text1"/>
          <w:sz w:val="28"/>
          <w:szCs w:val="28"/>
          <w:lang w:eastAsia="ru-RU"/>
        </w:rPr>
        <w:t> </w:t>
      </w:r>
      <w:r w:rsidRPr="00E25DC6">
        <w:rPr>
          <w:rFonts w:ascii="Times New Roman" w:eastAsia="Calibri" w:hAnsi="Times New Roman" w:cs="Times New Roman"/>
          <w:bCs/>
          <w:color w:val="000000" w:themeColor="text1"/>
          <w:kern w:val="2"/>
          <w:sz w:val="28"/>
          <w:szCs w:val="28"/>
        </w:rPr>
        <w:t>С*/200</w:t>
      </w:r>
      <w:r w:rsidR="005A1883">
        <w:rPr>
          <w:rFonts w:ascii="Times New Roman" w:eastAsia="Calibri" w:hAnsi="Times New Roman" w:cs="Times New Roman"/>
          <w:bCs/>
          <w:color w:val="000000" w:themeColor="text1"/>
          <w:kern w:val="2"/>
          <w:sz w:val="28"/>
          <w:szCs w:val="28"/>
        </w:rPr>
        <w:t>0</w:t>
      </w:r>
      <w:r w:rsidRPr="00E25DC6">
        <w:rPr>
          <w:rFonts w:ascii="Times New Roman" w:eastAsia="Calibri" w:hAnsi="Times New Roman" w:cs="Times New Roman"/>
          <w:bCs/>
          <w:color w:val="000000" w:themeColor="text1"/>
          <w:kern w:val="2"/>
          <w:sz w:val="28"/>
          <w:szCs w:val="28"/>
        </w:rPr>
        <w:t>)</w:t>
      </w:r>
      <w:r w:rsidRPr="00E25DC6">
        <w:rPr>
          <w:rFonts w:ascii="Times New Roman" w:eastAsia="Calibri" w:hAnsi="Times New Roman" w:cs="Times New Roman"/>
          <w:b/>
          <w:bCs/>
          <w:color w:val="000000" w:themeColor="text1"/>
          <w:kern w:val="2"/>
          <w:sz w:val="28"/>
          <w:szCs w:val="28"/>
        </w:rPr>
        <w:t xml:space="preserve"> </w:t>
      </w:r>
      <w:r w:rsidRPr="00574101">
        <w:rPr>
          <w:rFonts w:ascii="Times New Roman" w:eastAsia="Times New Roman" w:hAnsi="Times New Roman" w:cs="Times New Roman"/>
          <w:color w:val="000000" w:themeColor="text1"/>
          <w:sz w:val="28"/>
          <w:szCs w:val="28"/>
          <w:lang w:eastAsia="ru-RU"/>
        </w:rPr>
        <w:t>при увеличении объема воздуха.</w:t>
      </w:r>
      <w:r w:rsidRPr="00E25DC6">
        <w:rPr>
          <w:rFonts w:ascii="Times New Roman" w:eastAsia="Times New Roman" w:hAnsi="Times New Roman" w:cs="Times New Roman"/>
          <w:color w:val="000000" w:themeColor="text1"/>
          <w:sz w:val="28"/>
          <w:szCs w:val="28"/>
          <w:lang w:eastAsia="ru-RU"/>
        </w:rPr>
        <w:t xml:space="preserve"> </w:t>
      </w:r>
      <w:r w:rsidRPr="00574101">
        <w:rPr>
          <w:rFonts w:ascii="Times New Roman" w:eastAsia="Times New Roman" w:hAnsi="Times New Roman" w:cs="Times New Roman"/>
          <w:color w:val="000000" w:themeColor="text1"/>
          <w:sz w:val="28"/>
          <w:szCs w:val="28"/>
          <w:lang w:eastAsia="ru-RU"/>
        </w:rPr>
        <w:t>Наиболее высокие температуры были зарегистрированы при увеличении объема воздуха до </w:t>
      </w:r>
      <w:r w:rsidRPr="00574101">
        <w:rPr>
          <w:rFonts w:ascii="Times New Roman" w:eastAsia="Times New Roman" w:hAnsi="Times New Roman" w:cs="Times New Roman"/>
          <w:bCs/>
          <w:color w:val="000000" w:themeColor="text1"/>
          <w:sz w:val="28"/>
          <w:szCs w:val="28"/>
          <w:lang w:eastAsia="ru-RU"/>
        </w:rPr>
        <w:t>0,27 л/мин</w:t>
      </w:r>
      <w:r w:rsidRPr="00574101">
        <w:rPr>
          <w:rFonts w:ascii="Times New Roman" w:eastAsia="Times New Roman" w:hAnsi="Times New Roman" w:cs="Times New Roman"/>
          <w:color w:val="000000" w:themeColor="text1"/>
          <w:sz w:val="28"/>
          <w:szCs w:val="28"/>
          <w:lang w:eastAsia="ru-RU"/>
        </w:rPr>
        <w:t> (1,35 °C).</w:t>
      </w:r>
    </w:p>
    <w:p w:rsidR="00574101" w:rsidRPr="00E25DC6" w:rsidRDefault="00574101" w:rsidP="00E25DC6">
      <w:pPr>
        <w:shd w:val="clear" w:color="auto" w:fill="FFFFFF"/>
        <w:spacing w:after="0" w:line="240" w:lineRule="auto"/>
        <w:ind w:firstLine="708"/>
        <w:jc w:val="both"/>
        <w:outlineLvl w:val="3"/>
        <w:rPr>
          <w:rFonts w:ascii="Times New Roman" w:eastAsia="Times New Roman" w:hAnsi="Times New Roman" w:cs="Times New Roman"/>
          <w:color w:val="000000" w:themeColor="text1"/>
          <w:sz w:val="28"/>
          <w:szCs w:val="28"/>
          <w:lang w:eastAsia="ru-RU"/>
        </w:rPr>
      </w:pPr>
      <w:r w:rsidRPr="00574101">
        <w:rPr>
          <w:rFonts w:ascii="Times New Roman" w:eastAsia="Times New Roman" w:hAnsi="Times New Roman" w:cs="Times New Roman"/>
          <w:bCs/>
          <w:i/>
          <w:color w:val="000000" w:themeColor="text1"/>
          <w:sz w:val="28"/>
          <w:szCs w:val="28"/>
          <w:lang w:eastAsia="ru-RU"/>
        </w:rPr>
        <w:t>Сравнение с метаном</w:t>
      </w:r>
      <w:r w:rsidRPr="00E25DC6">
        <w:rPr>
          <w:rFonts w:ascii="Times New Roman" w:eastAsia="Times New Roman" w:hAnsi="Times New Roman" w:cs="Times New Roman"/>
          <w:bCs/>
          <w:i/>
          <w:color w:val="000000" w:themeColor="text1"/>
          <w:sz w:val="28"/>
          <w:szCs w:val="28"/>
          <w:lang w:eastAsia="ru-RU"/>
        </w:rPr>
        <w:t>.</w:t>
      </w:r>
      <w:r w:rsidRPr="00E25DC6">
        <w:rPr>
          <w:rFonts w:ascii="Times New Roman" w:eastAsia="Times New Roman" w:hAnsi="Times New Roman" w:cs="Times New Roman"/>
          <w:b/>
          <w:bCs/>
          <w:color w:val="000000" w:themeColor="text1"/>
          <w:sz w:val="28"/>
          <w:szCs w:val="28"/>
          <w:lang w:eastAsia="ru-RU"/>
        </w:rPr>
        <w:t xml:space="preserve"> </w:t>
      </w:r>
      <w:r w:rsidRPr="00574101">
        <w:rPr>
          <w:rFonts w:ascii="Times New Roman" w:eastAsia="Times New Roman" w:hAnsi="Times New Roman" w:cs="Times New Roman"/>
          <w:color w:val="000000" w:themeColor="text1"/>
          <w:sz w:val="28"/>
          <w:szCs w:val="28"/>
          <w:lang w:eastAsia="ru-RU"/>
        </w:rPr>
        <w:t>Температура газа метана оставалась постоянной на уровне </w:t>
      </w:r>
      <w:r w:rsidR="005A1883">
        <w:rPr>
          <w:rFonts w:ascii="Times New Roman" w:eastAsia="Times New Roman" w:hAnsi="Times New Roman" w:cs="Times New Roman"/>
          <w:bCs/>
          <w:i/>
          <w:color w:val="000000" w:themeColor="text1"/>
          <w:sz w:val="28"/>
          <w:szCs w:val="28"/>
          <w:lang w:eastAsia="ru-RU"/>
        </w:rPr>
        <w:t>600</w:t>
      </w:r>
      <w:bookmarkStart w:id="0" w:name="_GoBack"/>
      <w:bookmarkEnd w:id="0"/>
      <w:r w:rsidRPr="00574101">
        <w:rPr>
          <w:rFonts w:ascii="Times New Roman" w:eastAsia="Times New Roman" w:hAnsi="Times New Roman" w:cs="Times New Roman"/>
          <w:bCs/>
          <w:i/>
          <w:color w:val="000000" w:themeColor="text1"/>
          <w:sz w:val="28"/>
          <w:szCs w:val="28"/>
          <w:lang w:eastAsia="ru-RU"/>
        </w:rPr>
        <w:t xml:space="preserve"> °</w:t>
      </w:r>
      <w:proofErr w:type="gramStart"/>
      <w:r w:rsidRPr="00574101">
        <w:rPr>
          <w:rFonts w:ascii="Times New Roman" w:eastAsia="Times New Roman" w:hAnsi="Times New Roman" w:cs="Times New Roman"/>
          <w:bCs/>
          <w:i/>
          <w:color w:val="000000" w:themeColor="text1"/>
          <w:sz w:val="28"/>
          <w:szCs w:val="28"/>
          <w:lang w:eastAsia="ru-RU"/>
        </w:rPr>
        <w:t>C</w:t>
      </w:r>
      <w:r w:rsidRPr="00574101">
        <w:rPr>
          <w:rFonts w:ascii="Times New Roman" w:eastAsia="Times New Roman" w:hAnsi="Times New Roman" w:cs="Times New Roman"/>
          <w:color w:val="000000" w:themeColor="text1"/>
          <w:sz w:val="28"/>
          <w:szCs w:val="28"/>
          <w:lang w:eastAsia="ru-RU"/>
        </w:rPr>
        <w:t> </w:t>
      </w:r>
      <w:r w:rsidRPr="00E25DC6">
        <w:rPr>
          <w:rFonts w:ascii="Times New Roman" w:eastAsia="Times New Roman" w:hAnsi="Times New Roman" w:cs="Times New Roman"/>
          <w:color w:val="000000" w:themeColor="text1"/>
          <w:sz w:val="28"/>
          <w:szCs w:val="28"/>
          <w:lang w:eastAsia="ru-RU"/>
        </w:rPr>
        <w:t xml:space="preserve"> </w:t>
      </w:r>
      <w:r w:rsidRPr="00574101">
        <w:rPr>
          <w:rFonts w:ascii="Times New Roman" w:eastAsia="Times New Roman" w:hAnsi="Times New Roman" w:cs="Times New Roman"/>
          <w:color w:val="000000" w:themeColor="text1"/>
          <w:sz w:val="28"/>
          <w:szCs w:val="28"/>
          <w:lang w:eastAsia="ru-RU"/>
        </w:rPr>
        <w:t>во</w:t>
      </w:r>
      <w:proofErr w:type="gramEnd"/>
      <w:r w:rsidRPr="00574101">
        <w:rPr>
          <w:rFonts w:ascii="Times New Roman" w:eastAsia="Times New Roman" w:hAnsi="Times New Roman" w:cs="Times New Roman"/>
          <w:color w:val="000000" w:themeColor="text1"/>
          <w:sz w:val="28"/>
          <w:szCs w:val="28"/>
          <w:lang w:eastAsia="ru-RU"/>
        </w:rPr>
        <w:t xml:space="preserve"> всех экспериментах, что позволяет предположить, что </w:t>
      </w:r>
      <w:r w:rsidRPr="00574101">
        <w:rPr>
          <w:rFonts w:ascii="Times New Roman" w:eastAsia="Times New Roman" w:hAnsi="Times New Roman" w:cs="Times New Roman"/>
          <w:color w:val="000000" w:themeColor="text1"/>
          <w:sz w:val="28"/>
          <w:szCs w:val="28"/>
          <w:lang w:eastAsia="ru-RU"/>
        </w:rPr>
        <w:lastRenderedPageBreak/>
        <w:t>водородно-воздушная смесь имеет более высокую теплотворную способность при определенных условиях.</w:t>
      </w:r>
    </w:p>
    <w:p w:rsidR="00574101" w:rsidRPr="00574101" w:rsidRDefault="00574101" w:rsidP="00E25DC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574101">
        <w:rPr>
          <w:rFonts w:ascii="Times New Roman" w:eastAsia="Times New Roman" w:hAnsi="Times New Roman" w:cs="Times New Roman"/>
          <w:color w:val="000000" w:themeColor="text1"/>
          <w:sz w:val="28"/>
          <w:szCs w:val="28"/>
          <w:lang w:eastAsia="ru-RU"/>
        </w:rPr>
        <w:t>С увеличением объема воздуха наблюдается тенденция к увеличению температуры газа до определенного предела, после чего температура начинает снижаться. Это может указывать на оптимальное соотношение водорода и воздуха для достижения максимальной температуры.</w:t>
      </w:r>
      <w:r w:rsidR="00E25DC6" w:rsidRPr="00E25DC6">
        <w:rPr>
          <w:rFonts w:ascii="Times New Roman" w:eastAsia="Times New Roman" w:hAnsi="Times New Roman" w:cs="Times New Roman"/>
          <w:color w:val="000000" w:themeColor="text1"/>
          <w:sz w:val="28"/>
          <w:szCs w:val="28"/>
          <w:lang w:eastAsia="ru-RU"/>
        </w:rPr>
        <w:t xml:space="preserve"> </w:t>
      </w:r>
      <w:r w:rsidRPr="00574101">
        <w:rPr>
          <w:rFonts w:ascii="Times New Roman" w:eastAsia="Times New Roman" w:hAnsi="Times New Roman" w:cs="Times New Roman"/>
          <w:color w:val="000000" w:themeColor="text1"/>
          <w:sz w:val="28"/>
          <w:szCs w:val="28"/>
          <w:lang w:eastAsia="ru-RU"/>
        </w:rPr>
        <w:t>В экспериментах с объемом воздуха </w:t>
      </w:r>
      <w:r w:rsidRPr="00574101">
        <w:rPr>
          <w:rFonts w:ascii="Times New Roman" w:eastAsia="Times New Roman" w:hAnsi="Times New Roman" w:cs="Times New Roman"/>
          <w:bCs/>
          <w:color w:val="000000" w:themeColor="text1"/>
          <w:sz w:val="28"/>
          <w:szCs w:val="28"/>
          <w:lang w:eastAsia="ru-RU"/>
        </w:rPr>
        <w:t>0,3 л/мин</w:t>
      </w:r>
      <w:r w:rsidRPr="00574101">
        <w:rPr>
          <w:rFonts w:ascii="Times New Roman" w:eastAsia="Times New Roman" w:hAnsi="Times New Roman" w:cs="Times New Roman"/>
          <w:color w:val="000000" w:themeColor="text1"/>
          <w:sz w:val="28"/>
          <w:szCs w:val="28"/>
          <w:lang w:eastAsia="ru-RU"/>
        </w:rPr>
        <w:t> и выше наблюдаются резкие падения температуры, что может быть связано с недостатком кислорода для полного сгорания водорода.</w:t>
      </w:r>
    </w:p>
    <w:p w:rsidR="00173061" w:rsidRPr="00E25DC6" w:rsidRDefault="00E25DC6" w:rsidP="00E25DC6">
      <w:pPr>
        <w:shd w:val="clear" w:color="auto" w:fill="FFFFFF"/>
        <w:spacing w:after="0" w:line="240" w:lineRule="auto"/>
        <w:ind w:firstLine="708"/>
        <w:jc w:val="both"/>
        <w:outlineLvl w:val="3"/>
        <w:rPr>
          <w:rFonts w:ascii="Times New Roman" w:hAnsi="Times New Roman" w:cs="Times New Roman"/>
          <w:color w:val="000000" w:themeColor="text1"/>
          <w:sz w:val="28"/>
          <w:szCs w:val="28"/>
        </w:rPr>
      </w:pPr>
      <w:r w:rsidRPr="00E25DC6">
        <w:rPr>
          <w:rFonts w:ascii="Times New Roman" w:eastAsia="Times New Roman" w:hAnsi="Times New Roman" w:cs="Times New Roman"/>
          <w:bCs/>
          <w:color w:val="000000" w:themeColor="text1"/>
          <w:sz w:val="28"/>
          <w:szCs w:val="28"/>
          <w:lang w:eastAsia="ru-RU"/>
        </w:rPr>
        <w:t xml:space="preserve">Таким </w:t>
      </w:r>
      <w:proofErr w:type="gramStart"/>
      <w:r w:rsidRPr="00E25DC6">
        <w:rPr>
          <w:rFonts w:ascii="Times New Roman" w:eastAsia="Times New Roman" w:hAnsi="Times New Roman" w:cs="Times New Roman"/>
          <w:bCs/>
          <w:color w:val="000000" w:themeColor="text1"/>
          <w:sz w:val="28"/>
          <w:szCs w:val="28"/>
          <w:lang w:eastAsia="ru-RU"/>
        </w:rPr>
        <w:t>образом,  п</w:t>
      </w:r>
      <w:r w:rsidR="00574101" w:rsidRPr="00574101">
        <w:rPr>
          <w:rFonts w:ascii="Times New Roman" w:eastAsia="Times New Roman" w:hAnsi="Times New Roman" w:cs="Times New Roman"/>
          <w:color w:val="000000" w:themeColor="text1"/>
          <w:sz w:val="28"/>
          <w:szCs w:val="28"/>
          <w:lang w:eastAsia="ru-RU"/>
        </w:rPr>
        <w:t>олученные</w:t>
      </w:r>
      <w:proofErr w:type="gramEnd"/>
      <w:r w:rsidR="00574101" w:rsidRPr="00574101">
        <w:rPr>
          <w:rFonts w:ascii="Times New Roman" w:eastAsia="Times New Roman" w:hAnsi="Times New Roman" w:cs="Times New Roman"/>
          <w:color w:val="000000" w:themeColor="text1"/>
          <w:sz w:val="28"/>
          <w:szCs w:val="28"/>
          <w:lang w:eastAsia="ru-RU"/>
        </w:rPr>
        <w:t xml:space="preserve"> результаты показывают, что соотношение водорода и воздуха существенно влияет </w:t>
      </w:r>
      <w:r w:rsidRPr="00E25DC6">
        <w:rPr>
          <w:rFonts w:ascii="Times New Roman" w:eastAsia="Times New Roman" w:hAnsi="Times New Roman" w:cs="Times New Roman"/>
          <w:color w:val="000000" w:themeColor="text1"/>
          <w:sz w:val="28"/>
          <w:szCs w:val="28"/>
          <w:lang w:eastAsia="ru-RU"/>
        </w:rPr>
        <w:t xml:space="preserve">на температуру получаемого газа и </w:t>
      </w:r>
      <w:r w:rsidR="00173061" w:rsidRPr="00E25DC6">
        <w:rPr>
          <w:rFonts w:ascii="Times New Roman" w:hAnsi="Times New Roman" w:cs="Times New Roman"/>
          <w:color w:val="000000" w:themeColor="text1"/>
          <w:sz w:val="28"/>
          <w:szCs w:val="28"/>
        </w:rPr>
        <w:t>использование обычного атмосферного воздуха в качестве ингибитора для водородно-воздушных смесей является эффективным, экономичным и экологически безопасным решением, открывающим широкие перспективы для практического применения.</w:t>
      </w:r>
    </w:p>
    <w:p w:rsidR="00E25DC6" w:rsidRDefault="00E25DC6" w:rsidP="00E25DC6">
      <w:pPr>
        <w:ind w:firstLine="708"/>
        <w:jc w:val="both"/>
        <w:rPr>
          <w:rFonts w:ascii="Times New Roman" w:hAnsi="Times New Roman" w:cs="Times New Roman"/>
          <w:b/>
          <w:color w:val="000000" w:themeColor="text1"/>
          <w:sz w:val="28"/>
          <w:szCs w:val="28"/>
        </w:rPr>
      </w:pPr>
    </w:p>
    <w:p w:rsidR="00173061" w:rsidRPr="00173061" w:rsidRDefault="00173061" w:rsidP="00E25DC6">
      <w:pPr>
        <w:ind w:firstLine="708"/>
        <w:jc w:val="both"/>
        <w:rPr>
          <w:rFonts w:ascii="Times New Roman" w:hAnsi="Times New Roman" w:cs="Times New Roman"/>
          <w:b/>
          <w:color w:val="000000" w:themeColor="text1"/>
          <w:sz w:val="28"/>
          <w:szCs w:val="28"/>
        </w:rPr>
      </w:pPr>
      <w:r w:rsidRPr="00173061">
        <w:rPr>
          <w:rFonts w:ascii="Times New Roman" w:hAnsi="Times New Roman" w:cs="Times New Roman"/>
          <w:b/>
          <w:color w:val="000000" w:themeColor="text1"/>
          <w:sz w:val="28"/>
          <w:szCs w:val="28"/>
        </w:rPr>
        <w:t>Заключение</w:t>
      </w:r>
    </w:p>
    <w:p w:rsidR="00173061" w:rsidRPr="00173061" w:rsidRDefault="00173061" w:rsidP="00E25DC6">
      <w:pPr>
        <w:pStyle w:val="a3"/>
        <w:shd w:val="clear" w:color="auto" w:fill="FFFFFF"/>
        <w:spacing w:before="0" w:beforeAutospacing="0"/>
        <w:ind w:firstLine="708"/>
        <w:jc w:val="both"/>
        <w:rPr>
          <w:color w:val="000000" w:themeColor="text1"/>
          <w:sz w:val="28"/>
          <w:szCs w:val="28"/>
        </w:rPr>
      </w:pPr>
      <w:r w:rsidRPr="00173061">
        <w:rPr>
          <w:color w:val="000000" w:themeColor="text1"/>
          <w:sz w:val="28"/>
          <w:szCs w:val="28"/>
        </w:rPr>
        <w:t>Проведенные исследования показывают, что использования обычного атмосферного воздуха в качестве ингибитора для водородно-воздушных смесей имеет ряд важных преимуществ:</w:t>
      </w:r>
    </w:p>
    <w:p w:rsidR="00173061" w:rsidRPr="00173061" w:rsidRDefault="00173061" w:rsidP="00173061">
      <w:pPr>
        <w:pStyle w:val="a3"/>
        <w:shd w:val="clear" w:color="auto" w:fill="FFFFFF"/>
        <w:spacing w:before="240" w:beforeAutospacing="0" w:after="0" w:afterAutospacing="0"/>
        <w:jc w:val="both"/>
        <w:rPr>
          <w:color w:val="000000" w:themeColor="text1"/>
          <w:sz w:val="28"/>
          <w:szCs w:val="28"/>
        </w:rPr>
      </w:pPr>
      <w:r>
        <w:rPr>
          <w:color w:val="000000" w:themeColor="text1"/>
          <w:sz w:val="28"/>
          <w:szCs w:val="28"/>
        </w:rPr>
        <w:t>1.К</w:t>
      </w:r>
      <w:r w:rsidRPr="00173061">
        <w:rPr>
          <w:color w:val="000000" w:themeColor="text1"/>
          <w:sz w:val="28"/>
          <w:szCs w:val="28"/>
        </w:rPr>
        <w:t>онцентрация ингибитора-воздуха находится в диапазоне 20-65 об. %, что позволяет надежно предотвращать воспламенение и взрыв смесей. При этом воздух является недорогим и экол</w:t>
      </w:r>
      <w:r>
        <w:rPr>
          <w:color w:val="000000" w:themeColor="text1"/>
          <w:sz w:val="28"/>
          <w:szCs w:val="28"/>
        </w:rPr>
        <w:t>огически безопасным компонентом и</w:t>
      </w:r>
      <w:r w:rsidRPr="00173061">
        <w:rPr>
          <w:color w:val="000000" w:themeColor="text1"/>
          <w:sz w:val="28"/>
          <w:szCs w:val="28"/>
        </w:rPr>
        <w:t xml:space="preserve"> </w:t>
      </w:r>
      <w:r>
        <w:rPr>
          <w:color w:val="000000" w:themeColor="text1"/>
          <w:sz w:val="28"/>
          <w:szCs w:val="28"/>
        </w:rPr>
        <w:t>и</w:t>
      </w:r>
      <w:r w:rsidRPr="00173061">
        <w:rPr>
          <w:color w:val="000000" w:themeColor="text1"/>
          <w:sz w:val="28"/>
          <w:szCs w:val="28"/>
        </w:rPr>
        <w:t>спользование обычного атмосферного воздуха в качестве ингибитора позволяет минимизировать затраты, тем самым снижая капитальные издержки.</w:t>
      </w:r>
    </w:p>
    <w:p w:rsidR="00173061" w:rsidRPr="00173061" w:rsidRDefault="00173061" w:rsidP="00173061">
      <w:pPr>
        <w:pStyle w:val="a3"/>
        <w:shd w:val="clear" w:color="auto" w:fill="FFFFFF"/>
        <w:spacing w:before="240" w:beforeAutospacing="0" w:after="0" w:afterAutospacing="0"/>
        <w:jc w:val="both"/>
        <w:rPr>
          <w:color w:val="000000" w:themeColor="text1"/>
          <w:sz w:val="28"/>
          <w:szCs w:val="28"/>
        </w:rPr>
      </w:pPr>
      <w:r>
        <w:rPr>
          <w:color w:val="000000" w:themeColor="text1"/>
          <w:sz w:val="28"/>
          <w:szCs w:val="28"/>
        </w:rPr>
        <w:t>2.</w:t>
      </w:r>
      <w:r w:rsidRPr="00173061">
        <w:rPr>
          <w:color w:val="000000" w:themeColor="text1"/>
          <w:sz w:val="28"/>
          <w:szCs w:val="28"/>
        </w:rPr>
        <w:t>Воздух, входящий в состав смеси, играет роль обратного клапана, делая систему более безопасной и надежной. Кроме того, при сжигании водородно-воздушной смеси не образуются вредные продукты, а только водяной пар, что способствует сохранению окружающей среды.</w:t>
      </w:r>
    </w:p>
    <w:p w:rsidR="00173061" w:rsidRDefault="00173061" w:rsidP="00173061">
      <w:pPr>
        <w:pStyle w:val="a3"/>
        <w:shd w:val="clear" w:color="auto" w:fill="FFFFFF"/>
        <w:spacing w:before="240" w:beforeAutospacing="0" w:after="0" w:afterAutospacing="0"/>
        <w:jc w:val="both"/>
        <w:rPr>
          <w:color w:val="000000" w:themeColor="text1"/>
          <w:sz w:val="28"/>
          <w:szCs w:val="28"/>
        </w:rPr>
      </w:pPr>
      <w:r>
        <w:rPr>
          <w:color w:val="000000" w:themeColor="text1"/>
          <w:sz w:val="28"/>
          <w:szCs w:val="28"/>
        </w:rPr>
        <w:t>3.</w:t>
      </w:r>
      <w:r w:rsidRPr="00173061">
        <w:rPr>
          <w:color w:val="000000" w:themeColor="text1"/>
          <w:sz w:val="28"/>
          <w:szCs w:val="28"/>
        </w:rPr>
        <w:t>Азот, как основной компонент воздуха, препятствует повышению температуры горения при высоких концентрациях ингибитора, что позволяет эффективно контролировать температурный режим.</w:t>
      </w:r>
    </w:p>
    <w:p w:rsidR="00173061" w:rsidRPr="00173061" w:rsidRDefault="00173061" w:rsidP="00173061">
      <w:pPr>
        <w:pStyle w:val="a3"/>
        <w:shd w:val="clear" w:color="auto" w:fill="FFFFFF"/>
        <w:spacing w:before="240" w:beforeAutospacing="0" w:after="0" w:afterAutospacing="0"/>
        <w:jc w:val="both"/>
        <w:rPr>
          <w:color w:val="000000" w:themeColor="text1"/>
          <w:sz w:val="28"/>
          <w:szCs w:val="28"/>
        </w:rPr>
      </w:pPr>
      <w:r>
        <w:rPr>
          <w:color w:val="000000" w:themeColor="text1"/>
          <w:sz w:val="28"/>
          <w:szCs w:val="28"/>
        </w:rPr>
        <w:t>4.</w:t>
      </w:r>
      <w:r w:rsidRPr="00173061">
        <w:rPr>
          <w:color w:val="000000" w:themeColor="text1"/>
          <w:sz w:val="28"/>
          <w:szCs w:val="28"/>
        </w:rPr>
        <w:t>Полученные водородно-воздушные смеси и их производные могут использоваться в химической промышленности, металлургии, для переработки углеводородов, а также в системах генерации тепловой и электрической энергии, в бытовых условиях.</w:t>
      </w:r>
    </w:p>
    <w:p w:rsidR="00173061" w:rsidRDefault="00173061" w:rsidP="00173061">
      <w:pPr>
        <w:pStyle w:val="a3"/>
        <w:shd w:val="clear" w:color="auto" w:fill="FFFFFF"/>
        <w:spacing w:before="0" w:beforeAutospacing="0"/>
        <w:jc w:val="both"/>
        <w:rPr>
          <w:color w:val="000000" w:themeColor="text1"/>
          <w:sz w:val="28"/>
          <w:szCs w:val="28"/>
        </w:rPr>
      </w:pPr>
    </w:p>
    <w:p w:rsidR="00E25DC6" w:rsidRDefault="00E25DC6" w:rsidP="00173061">
      <w:pPr>
        <w:pStyle w:val="a3"/>
        <w:shd w:val="clear" w:color="auto" w:fill="FFFFFF"/>
        <w:spacing w:before="0" w:beforeAutospacing="0"/>
        <w:jc w:val="both"/>
        <w:rPr>
          <w:color w:val="000000" w:themeColor="text1"/>
          <w:sz w:val="28"/>
          <w:szCs w:val="28"/>
        </w:rPr>
      </w:pPr>
    </w:p>
    <w:p w:rsidR="00173061" w:rsidRDefault="00837404">
      <w:pPr>
        <w:rPr>
          <w:rFonts w:ascii="Times New Roman" w:hAnsi="Times New Roman" w:cs="Times New Roman"/>
          <w:b/>
          <w:color w:val="000000" w:themeColor="text1"/>
          <w:sz w:val="28"/>
          <w:szCs w:val="28"/>
        </w:rPr>
      </w:pPr>
      <w:r w:rsidRPr="00837404">
        <w:rPr>
          <w:rFonts w:ascii="Times New Roman" w:hAnsi="Times New Roman" w:cs="Times New Roman"/>
          <w:b/>
          <w:color w:val="000000" w:themeColor="text1"/>
          <w:sz w:val="28"/>
          <w:szCs w:val="28"/>
        </w:rPr>
        <w:lastRenderedPageBreak/>
        <w:t>Литература</w:t>
      </w:r>
    </w:p>
    <w:p w:rsidR="000B1CA9" w:rsidRPr="00035995" w:rsidRDefault="000B1CA9" w:rsidP="000B1CA9">
      <w:pPr>
        <w:shd w:val="clear" w:color="auto" w:fill="FFFFFF"/>
        <w:spacing w:before="120" w:after="12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eastAsia="ru-RU"/>
        </w:rPr>
        <w:t>1.</w:t>
      </w:r>
      <w:r w:rsidRPr="00035995">
        <w:rPr>
          <w:rFonts w:ascii="Times New Roman" w:eastAsia="Times New Roman" w:hAnsi="Times New Roman" w:cs="Times New Roman"/>
          <w:color w:val="000000" w:themeColor="text1"/>
          <w:sz w:val="28"/>
          <w:szCs w:val="28"/>
          <w:lang w:val="en-US" w:eastAsia="ru-RU"/>
        </w:rPr>
        <w:t>Wang</w:t>
      </w:r>
      <w:r w:rsidRPr="00E66894">
        <w:rPr>
          <w:rFonts w:ascii="Times New Roman" w:eastAsia="Times New Roman" w:hAnsi="Times New Roman" w:cs="Times New Roman"/>
          <w:color w:val="000000" w:themeColor="text1"/>
          <w:sz w:val="28"/>
          <w:szCs w:val="28"/>
          <w:lang w:eastAsia="ru-RU"/>
        </w:rPr>
        <w:t xml:space="preserve">, </w:t>
      </w:r>
      <w:r w:rsidRPr="00035995">
        <w:rPr>
          <w:rFonts w:ascii="Times New Roman" w:eastAsia="Times New Roman" w:hAnsi="Times New Roman" w:cs="Times New Roman"/>
          <w:color w:val="000000" w:themeColor="text1"/>
          <w:sz w:val="28"/>
          <w:szCs w:val="28"/>
          <w:lang w:val="en-US" w:eastAsia="ru-RU"/>
        </w:rPr>
        <w:t>R</w:t>
      </w:r>
      <w:r w:rsidRPr="00E66894">
        <w:rPr>
          <w:rFonts w:ascii="Times New Roman" w:eastAsia="Times New Roman" w:hAnsi="Times New Roman" w:cs="Times New Roman"/>
          <w:color w:val="000000" w:themeColor="text1"/>
          <w:sz w:val="28"/>
          <w:szCs w:val="28"/>
          <w:lang w:eastAsia="ru-RU"/>
        </w:rPr>
        <w:t xml:space="preserve">., &amp; </w:t>
      </w:r>
      <w:r w:rsidRPr="00035995">
        <w:rPr>
          <w:rFonts w:ascii="Times New Roman" w:eastAsia="Times New Roman" w:hAnsi="Times New Roman" w:cs="Times New Roman"/>
          <w:color w:val="000000" w:themeColor="text1"/>
          <w:sz w:val="28"/>
          <w:szCs w:val="28"/>
          <w:lang w:val="en-US" w:eastAsia="ru-RU"/>
        </w:rPr>
        <w:t>Chen</w:t>
      </w:r>
      <w:r w:rsidRPr="00E66894">
        <w:rPr>
          <w:rFonts w:ascii="Times New Roman" w:eastAsia="Times New Roman" w:hAnsi="Times New Roman" w:cs="Times New Roman"/>
          <w:color w:val="000000" w:themeColor="text1"/>
          <w:sz w:val="28"/>
          <w:szCs w:val="28"/>
          <w:lang w:eastAsia="ru-RU"/>
        </w:rPr>
        <w:t xml:space="preserve">, </w:t>
      </w:r>
      <w:r w:rsidRPr="00035995">
        <w:rPr>
          <w:rFonts w:ascii="Times New Roman" w:eastAsia="Times New Roman" w:hAnsi="Times New Roman" w:cs="Times New Roman"/>
          <w:color w:val="000000" w:themeColor="text1"/>
          <w:sz w:val="28"/>
          <w:szCs w:val="28"/>
          <w:lang w:val="en-US" w:eastAsia="ru-RU"/>
        </w:rPr>
        <w:t>Y</w:t>
      </w:r>
      <w:r w:rsidRPr="00E66894">
        <w:rPr>
          <w:rFonts w:ascii="Times New Roman" w:eastAsia="Times New Roman" w:hAnsi="Times New Roman" w:cs="Times New Roman"/>
          <w:color w:val="000000" w:themeColor="text1"/>
          <w:sz w:val="28"/>
          <w:szCs w:val="28"/>
          <w:lang w:eastAsia="ru-RU"/>
        </w:rPr>
        <w:t xml:space="preserve">. (2022). </w:t>
      </w:r>
      <w:r w:rsidRPr="00035995">
        <w:rPr>
          <w:rFonts w:ascii="Times New Roman" w:eastAsia="Times New Roman" w:hAnsi="Times New Roman" w:cs="Times New Roman"/>
          <w:color w:val="000000" w:themeColor="text1"/>
          <w:sz w:val="28"/>
          <w:szCs w:val="28"/>
          <w:lang w:val="en-US" w:eastAsia="ru-RU"/>
        </w:rPr>
        <w:t>Optimization of Hydrogen Production from Water Electrolysis. </w:t>
      </w:r>
      <w:r w:rsidRPr="00035995">
        <w:rPr>
          <w:rFonts w:ascii="Times New Roman" w:eastAsia="Times New Roman" w:hAnsi="Times New Roman" w:cs="Times New Roman"/>
          <w:i/>
          <w:iCs/>
          <w:color w:val="000000" w:themeColor="text1"/>
          <w:sz w:val="28"/>
          <w:szCs w:val="28"/>
          <w:lang w:val="en-US" w:eastAsia="ru-RU"/>
        </w:rPr>
        <w:t>International Journal of Hydrogen Energy</w:t>
      </w:r>
      <w:r w:rsidRPr="00035995">
        <w:rPr>
          <w:rFonts w:ascii="Times New Roman" w:eastAsia="Times New Roman" w:hAnsi="Times New Roman" w:cs="Times New Roman"/>
          <w:color w:val="000000" w:themeColor="text1"/>
          <w:sz w:val="28"/>
          <w:szCs w:val="28"/>
          <w:lang w:val="en-US" w:eastAsia="ru-RU"/>
        </w:rPr>
        <w:t>, 47(15), 8456-8470. </w:t>
      </w:r>
      <w:hyperlink r:id="rId5" w:tgtFrame="_blank" w:history="1">
        <w:r w:rsidRPr="00035995">
          <w:rPr>
            <w:rFonts w:ascii="Times New Roman" w:eastAsia="Times New Roman" w:hAnsi="Times New Roman" w:cs="Times New Roman"/>
            <w:color w:val="000000" w:themeColor="text1"/>
            <w:sz w:val="28"/>
            <w:szCs w:val="28"/>
            <w:lang w:val="en-US" w:eastAsia="ru-RU"/>
          </w:rPr>
          <w:t>https://doi.org/10.1016/j.ijhydene.2022.03.045</w:t>
        </w:r>
      </w:hyperlink>
    </w:p>
    <w:p w:rsidR="00837404" w:rsidRPr="00B15DD3" w:rsidRDefault="000B1CA9" w:rsidP="00837404">
      <w:pPr>
        <w:shd w:val="clear" w:color="auto" w:fill="FFFFFF"/>
        <w:spacing w:before="120" w:after="12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37404" w:rsidRPr="00837404">
        <w:rPr>
          <w:rFonts w:ascii="Times New Roman" w:eastAsia="Times New Roman" w:hAnsi="Times New Roman" w:cs="Times New Roman"/>
          <w:color w:val="000000" w:themeColor="text1"/>
          <w:sz w:val="28"/>
          <w:szCs w:val="28"/>
          <w:lang w:eastAsia="ru-RU"/>
        </w:rPr>
        <w:t>.</w:t>
      </w:r>
      <w:r w:rsidR="00837404" w:rsidRPr="00B15DD3">
        <w:rPr>
          <w:rFonts w:ascii="Times New Roman" w:eastAsia="Times New Roman" w:hAnsi="Times New Roman" w:cs="Times New Roman"/>
          <w:color w:val="000000" w:themeColor="text1"/>
          <w:sz w:val="28"/>
          <w:szCs w:val="28"/>
          <w:lang w:eastAsia="ru-RU"/>
        </w:rPr>
        <w:t>Патент SU 1 836 605 A3</w:t>
      </w:r>
      <w:r w:rsidR="00837404" w:rsidRPr="00837404">
        <w:rPr>
          <w:rFonts w:ascii="Times New Roman" w:eastAsia="Times New Roman" w:hAnsi="Times New Roman" w:cs="Times New Roman"/>
          <w:color w:val="000000" w:themeColor="text1"/>
          <w:sz w:val="28"/>
          <w:szCs w:val="28"/>
          <w:lang w:eastAsia="ru-RU"/>
        </w:rPr>
        <w:t xml:space="preserve">. </w:t>
      </w:r>
      <w:r w:rsidR="00837404" w:rsidRPr="00B15DD3">
        <w:rPr>
          <w:rFonts w:ascii="Times New Roman" w:eastAsia="Times New Roman" w:hAnsi="Times New Roman" w:cs="Times New Roman"/>
          <w:color w:val="000000" w:themeColor="text1"/>
          <w:sz w:val="28"/>
          <w:szCs w:val="28"/>
          <w:lang w:eastAsia="ru-RU"/>
        </w:rPr>
        <w:t xml:space="preserve">Устройство для контролируемого сжигания водородно-воздушной смеси, входящей в состав </w:t>
      </w:r>
      <w:r w:rsidR="00837404" w:rsidRPr="00837404">
        <w:rPr>
          <w:rFonts w:ascii="Times New Roman" w:eastAsia="Times New Roman" w:hAnsi="Times New Roman" w:cs="Times New Roman"/>
          <w:color w:val="000000" w:themeColor="text1"/>
          <w:sz w:val="28"/>
          <w:szCs w:val="28"/>
          <w:lang w:eastAsia="ru-RU"/>
        </w:rPr>
        <w:t xml:space="preserve">газовой смеси ядерной </w:t>
      </w:r>
      <w:proofErr w:type="gramStart"/>
      <w:r w:rsidR="00837404" w:rsidRPr="00837404">
        <w:rPr>
          <w:rFonts w:ascii="Times New Roman" w:eastAsia="Times New Roman" w:hAnsi="Times New Roman" w:cs="Times New Roman"/>
          <w:color w:val="000000" w:themeColor="text1"/>
          <w:sz w:val="28"/>
          <w:szCs w:val="28"/>
          <w:lang w:eastAsia="ru-RU"/>
        </w:rPr>
        <w:t>установки .</w:t>
      </w:r>
      <w:proofErr w:type="gramEnd"/>
      <w:r w:rsidR="00837404" w:rsidRPr="00837404">
        <w:rPr>
          <w:rFonts w:ascii="Times New Roman" w:eastAsia="Times New Roman" w:hAnsi="Times New Roman" w:cs="Times New Roman"/>
          <w:color w:val="000000" w:themeColor="text1"/>
          <w:sz w:val="28"/>
          <w:szCs w:val="28"/>
          <w:lang w:eastAsia="ru-RU"/>
        </w:rPr>
        <w:t xml:space="preserve"> </w:t>
      </w:r>
      <w:r w:rsidR="00837404" w:rsidRPr="00B15DD3">
        <w:rPr>
          <w:rFonts w:ascii="Times New Roman" w:eastAsia="Times New Roman" w:hAnsi="Times New Roman" w:cs="Times New Roman"/>
          <w:color w:val="000000" w:themeColor="text1"/>
          <w:sz w:val="28"/>
          <w:szCs w:val="28"/>
          <w:lang w:eastAsia="ru-RU"/>
        </w:rPr>
        <w:t>Дата публикации: 15.08.1993</w:t>
      </w:r>
      <w:r w:rsidR="00837404" w:rsidRPr="00837404">
        <w:rPr>
          <w:rFonts w:ascii="Times New Roman" w:eastAsia="Times New Roman" w:hAnsi="Times New Roman" w:cs="Times New Roman"/>
          <w:color w:val="000000" w:themeColor="text1"/>
          <w:sz w:val="28"/>
          <w:szCs w:val="28"/>
          <w:lang w:eastAsia="ru-RU"/>
        </w:rPr>
        <w:t>.</w:t>
      </w:r>
    </w:p>
    <w:p w:rsidR="00837404" w:rsidRPr="00B15DD3" w:rsidRDefault="000B1CA9" w:rsidP="00837404">
      <w:pPr>
        <w:shd w:val="clear" w:color="auto" w:fill="FFFFFF"/>
        <w:spacing w:before="120" w:after="12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37404" w:rsidRPr="00837404">
        <w:rPr>
          <w:rFonts w:ascii="Times New Roman" w:eastAsia="Times New Roman" w:hAnsi="Times New Roman" w:cs="Times New Roman"/>
          <w:color w:val="000000" w:themeColor="text1"/>
          <w:sz w:val="28"/>
          <w:szCs w:val="28"/>
          <w:lang w:eastAsia="ru-RU"/>
        </w:rPr>
        <w:t>.</w:t>
      </w:r>
      <w:r w:rsidR="00837404" w:rsidRPr="00B15DD3">
        <w:rPr>
          <w:rFonts w:ascii="Times New Roman" w:eastAsia="Times New Roman" w:hAnsi="Times New Roman" w:cs="Times New Roman"/>
          <w:color w:val="000000" w:themeColor="text1"/>
          <w:sz w:val="28"/>
          <w:szCs w:val="28"/>
          <w:lang w:eastAsia="ru-RU"/>
        </w:rPr>
        <w:t>Патент RU 2 042 366 C1</w:t>
      </w:r>
      <w:r w:rsidR="00837404" w:rsidRPr="00837404">
        <w:rPr>
          <w:rFonts w:ascii="Times New Roman" w:eastAsia="Times New Roman" w:hAnsi="Times New Roman" w:cs="Times New Roman"/>
          <w:color w:val="000000" w:themeColor="text1"/>
          <w:sz w:val="28"/>
          <w:szCs w:val="28"/>
          <w:lang w:eastAsia="ru-RU"/>
        </w:rPr>
        <w:t>.</w:t>
      </w:r>
      <w:r w:rsidR="00837404" w:rsidRPr="00B15DD3">
        <w:rPr>
          <w:rFonts w:ascii="Times New Roman" w:eastAsia="Times New Roman" w:hAnsi="Times New Roman" w:cs="Times New Roman"/>
          <w:color w:val="000000" w:themeColor="text1"/>
          <w:sz w:val="28"/>
          <w:szCs w:val="28"/>
          <w:lang w:eastAsia="ru-RU"/>
        </w:rPr>
        <w:t>Газофазный ингибитор для предотвращения воспламенения и взрыва водород-воздушных смесей</w:t>
      </w:r>
      <w:r w:rsidR="00837404" w:rsidRPr="00837404">
        <w:rPr>
          <w:rFonts w:ascii="Times New Roman" w:eastAsia="Times New Roman" w:hAnsi="Times New Roman" w:cs="Times New Roman"/>
          <w:color w:val="000000" w:themeColor="text1"/>
          <w:sz w:val="28"/>
          <w:szCs w:val="28"/>
          <w:lang w:eastAsia="ru-RU"/>
        </w:rPr>
        <w:t xml:space="preserve">. </w:t>
      </w:r>
      <w:r w:rsidR="00837404" w:rsidRPr="00B15DD3">
        <w:rPr>
          <w:rFonts w:ascii="Times New Roman" w:eastAsia="Times New Roman" w:hAnsi="Times New Roman" w:cs="Times New Roman"/>
          <w:color w:val="000000" w:themeColor="text1"/>
          <w:sz w:val="28"/>
          <w:szCs w:val="28"/>
          <w:lang w:eastAsia="ru-RU"/>
        </w:rPr>
        <w:t>Дата публикации: 20.08.1995</w:t>
      </w:r>
    </w:p>
    <w:p w:rsidR="00837404" w:rsidRPr="00B15DD3" w:rsidRDefault="000B1CA9" w:rsidP="00837404">
      <w:pPr>
        <w:shd w:val="clear" w:color="auto" w:fill="FFFFFF"/>
        <w:spacing w:before="120" w:after="12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837404" w:rsidRPr="00837404">
        <w:rPr>
          <w:rFonts w:ascii="Times New Roman" w:eastAsia="Times New Roman" w:hAnsi="Times New Roman" w:cs="Times New Roman"/>
          <w:color w:val="000000" w:themeColor="text1"/>
          <w:sz w:val="28"/>
          <w:szCs w:val="28"/>
          <w:lang w:eastAsia="ru-RU"/>
        </w:rPr>
        <w:t>.</w:t>
      </w:r>
      <w:r w:rsidR="00837404" w:rsidRPr="00B15DD3">
        <w:rPr>
          <w:rFonts w:ascii="Times New Roman" w:eastAsia="Times New Roman" w:hAnsi="Times New Roman" w:cs="Times New Roman"/>
          <w:color w:val="000000" w:themeColor="text1"/>
          <w:sz w:val="28"/>
          <w:szCs w:val="28"/>
          <w:lang w:eastAsia="ru-RU"/>
        </w:rPr>
        <w:t>Патент RU 94 017 124 A1</w:t>
      </w:r>
      <w:r w:rsidR="00837404" w:rsidRPr="00837404">
        <w:rPr>
          <w:rFonts w:ascii="Times New Roman" w:eastAsia="Times New Roman" w:hAnsi="Times New Roman" w:cs="Times New Roman"/>
          <w:color w:val="000000" w:themeColor="text1"/>
          <w:sz w:val="28"/>
          <w:szCs w:val="28"/>
          <w:lang w:eastAsia="ru-RU"/>
        </w:rPr>
        <w:t xml:space="preserve">. </w:t>
      </w:r>
      <w:r w:rsidR="00837404" w:rsidRPr="00B15DD3">
        <w:rPr>
          <w:rFonts w:ascii="Times New Roman" w:eastAsia="Times New Roman" w:hAnsi="Times New Roman" w:cs="Times New Roman"/>
          <w:color w:val="000000" w:themeColor="text1"/>
          <w:sz w:val="28"/>
          <w:szCs w:val="28"/>
          <w:lang w:eastAsia="ru-RU"/>
        </w:rPr>
        <w:t>Метод предотвращения воспламенения и взрыв</w:t>
      </w:r>
      <w:r w:rsidR="00837404" w:rsidRPr="00837404">
        <w:rPr>
          <w:rFonts w:ascii="Times New Roman" w:eastAsia="Times New Roman" w:hAnsi="Times New Roman" w:cs="Times New Roman"/>
          <w:color w:val="000000" w:themeColor="text1"/>
          <w:sz w:val="28"/>
          <w:szCs w:val="28"/>
          <w:lang w:eastAsia="ru-RU"/>
        </w:rPr>
        <w:t xml:space="preserve">а водород-воздушных смесей. </w:t>
      </w:r>
      <w:r w:rsidR="00837404" w:rsidRPr="00B15DD3">
        <w:rPr>
          <w:rFonts w:ascii="Times New Roman" w:eastAsia="Times New Roman" w:hAnsi="Times New Roman" w:cs="Times New Roman"/>
          <w:color w:val="000000" w:themeColor="text1"/>
          <w:sz w:val="28"/>
          <w:szCs w:val="28"/>
          <w:lang w:eastAsia="ru-RU"/>
        </w:rPr>
        <w:t>Дата публикации: 27.08.1996</w:t>
      </w:r>
    </w:p>
    <w:p w:rsidR="00837404" w:rsidRPr="00B15DD3" w:rsidRDefault="000B1CA9" w:rsidP="00837404">
      <w:pPr>
        <w:shd w:val="clear" w:color="auto" w:fill="FFFFFF"/>
        <w:spacing w:before="120" w:after="12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837404" w:rsidRPr="00837404">
        <w:rPr>
          <w:rFonts w:ascii="Times New Roman" w:eastAsia="Times New Roman" w:hAnsi="Times New Roman" w:cs="Times New Roman"/>
          <w:color w:val="000000" w:themeColor="text1"/>
          <w:sz w:val="28"/>
          <w:szCs w:val="28"/>
          <w:lang w:eastAsia="ru-RU"/>
        </w:rPr>
        <w:t>. Патент</w:t>
      </w:r>
      <w:r w:rsidR="00837404" w:rsidRPr="00B15DD3">
        <w:rPr>
          <w:rFonts w:ascii="Times New Roman" w:eastAsia="Times New Roman" w:hAnsi="Times New Roman" w:cs="Times New Roman"/>
          <w:color w:val="000000" w:themeColor="text1"/>
          <w:sz w:val="28"/>
          <w:szCs w:val="28"/>
          <w:lang w:eastAsia="ru-RU"/>
        </w:rPr>
        <w:t xml:space="preserve"> RU 2 441 685 C2</w:t>
      </w:r>
      <w:r w:rsidR="00837404" w:rsidRPr="00837404">
        <w:rPr>
          <w:rFonts w:ascii="Times New Roman" w:eastAsia="Times New Roman" w:hAnsi="Times New Roman" w:cs="Times New Roman"/>
          <w:color w:val="000000" w:themeColor="text1"/>
          <w:sz w:val="28"/>
          <w:szCs w:val="28"/>
          <w:lang w:eastAsia="ru-RU"/>
        </w:rPr>
        <w:t xml:space="preserve">. </w:t>
      </w:r>
      <w:r w:rsidR="00837404" w:rsidRPr="00B15DD3">
        <w:rPr>
          <w:rFonts w:ascii="Times New Roman" w:eastAsia="Times New Roman" w:hAnsi="Times New Roman" w:cs="Times New Roman"/>
          <w:color w:val="000000" w:themeColor="text1"/>
          <w:sz w:val="28"/>
          <w:szCs w:val="28"/>
          <w:lang w:eastAsia="ru-RU"/>
        </w:rPr>
        <w:t xml:space="preserve">Способ предотвращения воспламенения и </w:t>
      </w:r>
      <w:r w:rsidR="00837404" w:rsidRPr="00837404">
        <w:rPr>
          <w:rFonts w:ascii="Times New Roman" w:eastAsia="Times New Roman" w:hAnsi="Times New Roman" w:cs="Times New Roman"/>
          <w:color w:val="000000" w:themeColor="text1"/>
          <w:sz w:val="28"/>
          <w:szCs w:val="28"/>
          <w:lang w:eastAsia="ru-RU"/>
        </w:rPr>
        <w:t xml:space="preserve">взрыва водород-воздушных смесей. </w:t>
      </w:r>
      <w:r w:rsidR="00837404" w:rsidRPr="00B15DD3">
        <w:rPr>
          <w:rFonts w:ascii="Times New Roman" w:eastAsia="Times New Roman" w:hAnsi="Times New Roman" w:cs="Times New Roman"/>
          <w:color w:val="000000" w:themeColor="text1"/>
          <w:sz w:val="28"/>
          <w:szCs w:val="28"/>
          <w:lang w:eastAsia="ru-RU"/>
        </w:rPr>
        <w:t>Дата публикации: 10.02.2012</w:t>
      </w:r>
      <w:r w:rsidR="00837404" w:rsidRPr="00837404">
        <w:rPr>
          <w:rFonts w:ascii="Times New Roman" w:eastAsia="Times New Roman" w:hAnsi="Times New Roman" w:cs="Times New Roman"/>
          <w:color w:val="000000" w:themeColor="text1"/>
          <w:sz w:val="28"/>
          <w:szCs w:val="28"/>
          <w:lang w:eastAsia="ru-RU"/>
        </w:rPr>
        <w:t>.</w:t>
      </w:r>
    </w:p>
    <w:p w:rsidR="00837404" w:rsidRPr="00B15DD3" w:rsidRDefault="000B1CA9" w:rsidP="000B1CA9">
      <w:pPr>
        <w:shd w:val="clear" w:color="auto" w:fill="FFFFFF"/>
        <w:spacing w:before="120" w:after="120" w:line="240" w:lineRule="auto"/>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6</w:t>
      </w:r>
      <w:r w:rsidR="00837404" w:rsidRPr="00B15DD3">
        <w:rPr>
          <w:rFonts w:ascii="Times New Roman" w:eastAsia="Times New Roman" w:hAnsi="Times New Roman" w:cs="Times New Roman"/>
          <w:color w:val="262626"/>
          <w:sz w:val="28"/>
          <w:szCs w:val="28"/>
          <w:lang w:eastAsia="ru-RU"/>
        </w:rPr>
        <w:t>.Патент RU 2 434 927 C1. Устройство для предотвращения воспламенения и взрыва водород-воздушных смесей. Дата публикации: 20.11.2011</w:t>
      </w:r>
    </w:p>
    <w:p w:rsidR="00837404" w:rsidRDefault="00837404"/>
    <w:sectPr w:rsidR="00837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E7261"/>
    <w:multiLevelType w:val="multilevel"/>
    <w:tmpl w:val="661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0C164A"/>
    <w:multiLevelType w:val="multilevel"/>
    <w:tmpl w:val="9462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BB6729"/>
    <w:multiLevelType w:val="multilevel"/>
    <w:tmpl w:val="DA4AE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B705AF"/>
    <w:multiLevelType w:val="multilevel"/>
    <w:tmpl w:val="D47E6C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EB1460"/>
    <w:multiLevelType w:val="multilevel"/>
    <w:tmpl w:val="D47E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D57CA3"/>
    <w:multiLevelType w:val="multilevel"/>
    <w:tmpl w:val="8FD8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A27E3A"/>
    <w:multiLevelType w:val="multilevel"/>
    <w:tmpl w:val="B47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8A4D7A"/>
    <w:multiLevelType w:val="multilevel"/>
    <w:tmpl w:val="0B7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5"/>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7D"/>
    <w:rsid w:val="000219D3"/>
    <w:rsid w:val="000B1CA9"/>
    <w:rsid w:val="000C30CA"/>
    <w:rsid w:val="00173061"/>
    <w:rsid w:val="003D6FED"/>
    <w:rsid w:val="003E381C"/>
    <w:rsid w:val="00431318"/>
    <w:rsid w:val="00486261"/>
    <w:rsid w:val="00574101"/>
    <w:rsid w:val="005A1883"/>
    <w:rsid w:val="0065567D"/>
    <w:rsid w:val="00767678"/>
    <w:rsid w:val="00837404"/>
    <w:rsid w:val="008565E7"/>
    <w:rsid w:val="00861371"/>
    <w:rsid w:val="00887583"/>
    <w:rsid w:val="00900646"/>
    <w:rsid w:val="00913709"/>
    <w:rsid w:val="0097530C"/>
    <w:rsid w:val="00B31C85"/>
    <w:rsid w:val="00BE08FD"/>
    <w:rsid w:val="00C20D8E"/>
    <w:rsid w:val="00C67DCE"/>
    <w:rsid w:val="00CC63F8"/>
    <w:rsid w:val="00CD43F2"/>
    <w:rsid w:val="00D22054"/>
    <w:rsid w:val="00E25DC6"/>
    <w:rsid w:val="00E66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5C430-B64F-4895-8CD4-818A4E4C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5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D6FED"/>
    <w:pPr>
      <w:ind w:left="720"/>
      <w:contextualSpacing/>
    </w:pPr>
  </w:style>
  <w:style w:type="table" w:styleId="a5">
    <w:name w:val="Table Grid"/>
    <w:basedOn w:val="a1"/>
    <w:uiPriority w:val="39"/>
    <w:rsid w:val="00E66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3362">
      <w:bodyDiv w:val="1"/>
      <w:marLeft w:val="0"/>
      <w:marRight w:val="0"/>
      <w:marTop w:val="0"/>
      <w:marBottom w:val="0"/>
      <w:divBdr>
        <w:top w:val="none" w:sz="0" w:space="0" w:color="auto"/>
        <w:left w:val="none" w:sz="0" w:space="0" w:color="auto"/>
        <w:bottom w:val="none" w:sz="0" w:space="0" w:color="auto"/>
        <w:right w:val="none" w:sz="0" w:space="0" w:color="auto"/>
      </w:divBdr>
    </w:div>
    <w:div w:id="312222927">
      <w:bodyDiv w:val="1"/>
      <w:marLeft w:val="0"/>
      <w:marRight w:val="0"/>
      <w:marTop w:val="0"/>
      <w:marBottom w:val="0"/>
      <w:divBdr>
        <w:top w:val="none" w:sz="0" w:space="0" w:color="auto"/>
        <w:left w:val="none" w:sz="0" w:space="0" w:color="auto"/>
        <w:bottom w:val="none" w:sz="0" w:space="0" w:color="auto"/>
        <w:right w:val="none" w:sz="0" w:space="0" w:color="auto"/>
      </w:divBdr>
    </w:div>
    <w:div w:id="948044850">
      <w:bodyDiv w:val="1"/>
      <w:marLeft w:val="0"/>
      <w:marRight w:val="0"/>
      <w:marTop w:val="0"/>
      <w:marBottom w:val="0"/>
      <w:divBdr>
        <w:top w:val="none" w:sz="0" w:space="0" w:color="auto"/>
        <w:left w:val="none" w:sz="0" w:space="0" w:color="auto"/>
        <w:bottom w:val="none" w:sz="0" w:space="0" w:color="auto"/>
        <w:right w:val="none" w:sz="0" w:space="0" w:color="auto"/>
      </w:divBdr>
    </w:div>
    <w:div w:id="1137263118">
      <w:bodyDiv w:val="1"/>
      <w:marLeft w:val="0"/>
      <w:marRight w:val="0"/>
      <w:marTop w:val="0"/>
      <w:marBottom w:val="0"/>
      <w:divBdr>
        <w:top w:val="none" w:sz="0" w:space="0" w:color="auto"/>
        <w:left w:val="none" w:sz="0" w:space="0" w:color="auto"/>
        <w:bottom w:val="none" w:sz="0" w:space="0" w:color="auto"/>
        <w:right w:val="none" w:sz="0" w:space="0" w:color="auto"/>
      </w:divBdr>
    </w:div>
    <w:div w:id="1553418848">
      <w:bodyDiv w:val="1"/>
      <w:marLeft w:val="0"/>
      <w:marRight w:val="0"/>
      <w:marTop w:val="0"/>
      <w:marBottom w:val="0"/>
      <w:divBdr>
        <w:top w:val="none" w:sz="0" w:space="0" w:color="auto"/>
        <w:left w:val="none" w:sz="0" w:space="0" w:color="auto"/>
        <w:bottom w:val="none" w:sz="0" w:space="0" w:color="auto"/>
        <w:right w:val="none" w:sz="0" w:space="0" w:color="auto"/>
      </w:divBdr>
    </w:div>
    <w:div w:id="1841963025">
      <w:bodyDiv w:val="1"/>
      <w:marLeft w:val="0"/>
      <w:marRight w:val="0"/>
      <w:marTop w:val="0"/>
      <w:marBottom w:val="0"/>
      <w:divBdr>
        <w:top w:val="none" w:sz="0" w:space="0" w:color="auto"/>
        <w:left w:val="none" w:sz="0" w:space="0" w:color="auto"/>
        <w:bottom w:val="none" w:sz="0" w:space="0" w:color="auto"/>
        <w:right w:val="none" w:sz="0" w:space="0" w:color="auto"/>
      </w:divBdr>
    </w:div>
    <w:div w:id="1874003940">
      <w:bodyDiv w:val="1"/>
      <w:marLeft w:val="0"/>
      <w:marRight w:val="0"/>
      <w:marTop w:val="0"/>
      <w:marBottom w:val="0"/>
      <w:divBdr>
        <w:top w:val="none" w:sz="0" w:space="0" w:color="auto"/>
        <w:left w:val="none" w:sz="0" w:space="0" w:color="auto"/>
        <w:bottom w:val="none" w:sz="0" w:space="0" w:color="auto"/>
        <w:right w:val="none" w:sz="0" w:space="0" w:color="auto"/>
      </w:divBdr>
    </w:div>
    <w:div w:id="2010013945">
      <w:bodyDiv w:val="1"/>
      <w:marLeft w:val="0"/>
      <w:marRight w:val="0"/>
      <w:marTop w:val="0"/>
      <w:marBottom w:val="0"/>
      <w:divBdr>
        <w:top w:val="none" w:sz="0" w:space="0" w:color="auto"/>
        <w:left w:val="none" w:sz="0" w:space="0" w:color="auto"/>
        <w:bottom w:val="none" w:sz="0" w:space="0" w:color="auto"/>
        <w:right w:val="none" w:sz="0" w:space="0" w:color="auto"/>
      </w:divBdr>
    </w:div>
    <w:div w:id="20725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ijhydene.2022.03.0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2024-11-29T01:56:00Z</dcterms:created>
  <dcterms:modified xsi:type="dcterms:W3CDTF">2024-12-03T05:21:00Z</dcterms:modified>
</cp:coreProperties>
</file>